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Nikolay Smirnov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05.17.01-Technology of inorganic substances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Associated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3"/>
                <w:lang w:val="en-US"/>
              </w:rPr>
              <w:t>Federal state budgetary educational institution of higher education "Ivanovo state University of chemical technology"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7,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Sheremetyevo Ave., Ivanovo, 153000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+7 (4932) 32-92-41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smirnov@isuct.ru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Professor of the Department of inorganic substances technology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68</Words>
  <Characters>483</Characters>
  <CharactersWithSpaces>534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2020-04-30T11:27:18Z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