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D5" w:rsidRPr="007A2BD5" w:rsidRDefault="007A2BD5" w:rsidP="001F7090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</w:pPr>
      <w:r w:rsidRPr="00B1739E"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  <w:t>Порядок выдачи архи</w:t>
      </w:r>
      <w:r w:rsidR="001F7090"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  <w:t>вных справок, копий, выписок из</w:t>
      </w:r>
      <w:r w:rsidR="001F7090" w:rsidRPr="001F7090"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  <w:t xml:space="preserve"> </w:t>
      </w:r>
      <w:r w:rsidRPr="00B1739E">
        <w:rPr>
          <w:rFonts w:ascii="Times New Roman" w:eastAsia="Times New Roman" w:hAnsi="Times New Roman" w:cs="Times New Roman"/>
          <w:b/>
          <w:bCs/>
          <w:color w:val="202020"/>
          <w:spacing w:val="-5"/>
          <w:sz w:val="28"/>
          <w:szCs w:val="28"/>
          <w:lang w:eastAsia="ru-RU"/>
        </w:rPr>
        <w:t>архивных документов, документов о предыдущем образовании, хранящихся в личном деле</w:t>
      </w: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Default="007A2BD5" w:rsidP="002A03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0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справки, копии, выписки из архивных документов, документы о предыдущем образовании, хранящиеся в личном деле, </w:t>
      </w:r>
      <w:r w:rsid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на </w:t>
      </w:r>
      <w:r w:rsidR="001F7090" w:rsidRPr="001F7090">
        <w:rPr>
          <w:rFonts w:ascii="Times New Roman" w:hAnsi="Times New Roman" w:cs="Times New Roman"/>
          <w:sz w:val="28"/>
          <w:szCs w:val="28"/>
        </w:rPr>
        <w:t>основании письменного запроса</w:t>
      </w:r>
      <w:r w:rsidR="002A03EB">
        <w:rPr>
          <w:rFonts w:ascii="Times New Roman" w:hAnsi="Times New Roman" w:cs="Times New Roman"/>
          <w:sz w:val="28"/>
          <w:szCs w:val="28"/>
        </w:rPr>
        <w:t>,</w:t>
      </w:r>
      <w:r w:rsidR="001F7090">
        <w:t xml:space="preserve"> </w:t>
      </w:r>
      <w:r w:rsidR="002A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согласовав </w:t>
      </w:r>
      <w:r w:rsidR="0030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328-86-79</w:t>
      </w:r>
      <w:r w:rsidRPr="00300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090" w:rsidRPr="007A2BD5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7A2BD5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запросы</w:t>
      </w:r>
      <w:r w:rsidRPr="001F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2BD5"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доставкой по почте или курьером</w:t>
      </w:r>
      <w:r w:rsidRP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BD5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по почтовому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7A2BD5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199106</w:t>
      </w:r>
      <w:r w:rsidR="007A2BD5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Россия, Санкт-Петербург,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2BD5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линия В.О.,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в форме электронного документа</w:t>
      </w:r>
      <w:r w:rsidR="001F7090" w:rsidRP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на адрес электронной почты:</w:t>
      </w:r>
      <w:r w:rsidR="001F7090" w:rsidRP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val="en-US" w:eastAsia="ru-RU"/>
        </w:rPr>
        <w:t>Fomina</w:t>
      </w:r>
      <w:proofErr w:type="spellEnd"/>
      <w:r w:rsidR="001F7090" w:rsidRP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_</w:t>
      </w:r>
      <w:r w:rsid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val="en-US" w:eastAsia="ru-RU"/>
        </w:rPr>
        <w:t>MP</w:t>
      </w:r>
      <w:r w:rsidR="001F7090" w:rsidRP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@</w:t>
      </w:r>
      <w:proofErr w:type="spellStart"/>
      <w:r w:rsid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val="en-US" w:eastAsia="ru-RU"/>
        </w:rPr>
        <w:t>pers</w:t>
      </w:r>
      <w:proofErr w:type="spellEnd"/>
      <w:r w:rsidR="001F7090" w:rsidRP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.</w:t>
      </w:r>
      <w:proofErr w:type="spellStart"/>
      <w:r w:rsid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val="en-US" w:eastAsia="ru-RU"/>
        </w:rPr>
        <w:t>spmi</w:t>
      </w:r>
      <w:proofErr w:type="spellEnd"/>
      <w:r w:rsidR="001F7090" w:rsidRP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.</w:t>
      </w:r>
      <w:proofErr w:type="spellStart"/>
      <w:r w:rsidR="001F7090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val="en-US" w:eastAsia="ru-RU"/>
        </w:rPr>
        <w:t>ru</w:t>
      </w:r>
      <w:proofErr w:type="spellEnd"/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Бланки заявлений:</w:t>
      </w:r>
    </w:p>
    <w:p w:rsidR="007A2BD5" w:rsidRDefault="00300F8C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на выдачу архивной справки</w:t>
      </w:r>
    </w:p>
    <w:p w:rsidR="00300F8C" w:rsidRDefault="00300F8C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 заявления на выдачу (высылку) </w:t>
      </w:r>
      <w:r w:rsidR="00C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</w:p>
    <w:p w:rsidR="00300F8C" w:rsidRPr="007A2BD5" w:rsidRDefault="00300F8C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заявления на ознакомление с личным делом.</w:t>
      </w: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1F7090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запросу должны быть приложены документы, связанные с темой запроса: копия диплома об образовании, свидетельства о браке и прочих документов. Наличие таких документов ускоряет процедуру архивного розыска и с</w:t>
      </w:r>
      <w:r w:rsid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окращает сроки ответа заявителю</w:t>
      </w:r>
      <w:r w:rsidR="001F7090" w:rsidRP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090" w:rsidRPr="001F7090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обязательных документов, например, свидетельства о смене фамилии/имени/отчества, является основанием для отказа в предоставле</w:t>
      </w:r>
      <w:r w:rsidR="001F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архивной справки или выдаче </w:t>
      </w: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 о предыдущем образовании.</w:t>
      </w:r>
    </w:p>
    <w:p w:rsidR="001F7090" w:rsidRPr="007A2BD5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90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рассматриваются</w:t>
      </w:r>
      <w:r w:rsidR="001F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поступившие в письменном или электронном виде с неполной информацией об отправителе или написанные неразборчиво.</w:t>
      </w:r>
      <w:r w:rsidR="001F7090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090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7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исполнения запросов: 30 дней с момента регистрации запроса.</w:t>
      </w:r>
    </w:p>
    <w:p w:rsidR="001F7090" w:rsidRPr="007A2BD5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требующих особого розыска документов, время исполнения запроса может возрасти.</w:t>
      </w:r>
    </w:p>
    <w:p w:rsidR="001F7090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все справки и ответы на запросы исполняются на государственном языке – русском.</w:t>
      </w:r>
      <w:r w:rsidR="001F7090"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090" w:rsidRDefault="001F7090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D5" w:rsidRPr="007A2BD5" w:rsidRDefault="007A2BD5" w:rsidP="001F70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Архивные справки, копии, выписки из архивных документов, документы о предыдущем образовании, хранящиеся в личном деле, выдаются заявителю при предъявлении документа, удостоверяющего личность; для третьих лиц – </w:t>
      </w:r>
      <w:r w:rsidRPr="007A2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доверенности, оформленной в установленном порядке, либо направляются почтой РФ по указанному в письменном запросе адресу.</w:t>
      </w:r>
    </w:p>
    <w:p w:rsidR="007A2BD5" w:rsidRPr="007A2BD5" w:rsidRDefault="007A2BD5" w:rsidP="007A2BD5">
      <w:pPr>
        <w:numPr>
          <w:ilvl w:val="0"/>
          <w:numId w:val="1"/>
        </w:numPr>
        <w:spacing w:after="161" w:line="240" w:lineRule="auto"/>
        <w:ind w:left="0" w:right="21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  <w:lang w:eastAsia="ru-RU"/>
        </w:rPr>
      </w:pPr>
      <w:r w:rsidRPr="007A2BD5"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  <w:lang w:eastAsia="ru-RU"/>
        </w:rPr>
        <w:t>Приёмная комиссия</w:t>
      </w:r>
    </w:p>
    <w:sectPr w:rsidR="007A2BD5" w:rsidRPr="007A2BD5" w:rsidSect="000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F6785"/>
    <w:multiLevelType w:val="multilevel"/>
    <w:tmpl w:val="1A9E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BD5"/>
    <w:rsid w:val="00047CC2"/>
    <w:rsid w:val="000638E1"/>
    <w:rsid w:val="00182226"/>
    <w:rsid w:val="001F7090"/>
    <w:rsid w:val="002766D9"/>
    <w:rsid w:val="002A03EB"/>
    <w:rsid w:val="00300F8C"/>
    <w:rsid w:val="00304E06"/>
    <w:rsid w:val="007A2BD5"/>
    <w:rsid w:val="00896CD0"/>
    <w:rsid w:val="00896EC8"/>
    <w:rsid w:val="00B1739E"/>
    <w:rsid w:val="00C05217"/>
    <w:rsid w:val="00C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E1"/>
  </w:style>
  <w:style w:type="paragraph" w:styleId="3">
    <w:name w:val="heading 3"/>
    <w:basedOn w:val="a"/>
    <w:link w:val="30"/>
    <w:uiPriority w:val="9"/>
    <w:qFormat/>
    <w:rsid w:val="007A2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A2BD5"/>
    <w:rPr>
      <w:b/>
      <w:bCs/>
    </w:rPr>
  </w:style>
  <w:style w:type="paragraph" w:styleId="a4">
    <w:name w:val="Normal (Web)"/>
    <w:basedOn w:val="a"/>
    <w:uiPriority w:val="99"/>
    <w:semiHidden/>
    <w:unhideWhenUsed/>
    <w:rsid w:val="007A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2BD5"/>
    <w:rPr>
      <w:color w:val="0000FF"/>
      <w:u w:val="single"/>
    </w:rPr>
  </w:style>
  <w:style w:type="character" w:customStyle="1" w:styleId="footer-faq">
    <w:name w:val="footer-faq"/>
    <w:basedOn w:val="a0"/>
    <w:rsid w:val="007A2BD5"/>
  </w:style>
  <w:style w:type="paragraph" w:styleId="a6">
    <w:name w:val="List Paragraph"/>
    <w:basedOn w:val="a"/>
    <w:uiPriority w:val="34"/>
    <w:qFormat/>
    <w:rsid w:val="001F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238">
          <w:marLeft w:val="43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Fomina_MP</dc:creator>
  <cp:lastModifiedBy>Е.Яновицкая</cp:lastModifiedBy>
  <cp:revision>7</cp:revision>
  <dcterms:created xsi:type="dcterms:W3CDTF">2022-11-11T12:13:00Z</dcterms:created>
  <dcterms:modified xsi:type="dcterms:W3CDTF">2022-12-21T13:38:00Z</dcterms:modified>
</cp:coreProperties>
</file>