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B5" w:rsidRPr="00664C82" w:rsidRDefault="00524E11" w:rsidP="00524E11">
      <w:pPr>
        <w:pStyle w:val="1"/>
        <w:numPr>
          <w:ilvl w:val="0"/>
          <w:numId w:val="1"/>
        </w:num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664C82">
        <w:rPr>
          <w:rFonts w:ascii="Times New Roman" w:hAnsi="Times New Roman"/>
          <w:b/>
          <w:sz w:val="24"/>
          <w:szCs w:val="24"/>
        </w:rPr>
        <w:t>ДОПОЛНИТЕЛЬНОЕ СОГЛАШЕНИЕ</w:t>
      </w:r>
    </w:p>
    <w:p w:rsidR="00F458B5" w:rsidRPr="00664C82" w:rsidRDefault="00524E11" w:rsidP="00524E11">
      <w:pPr>
        <w:pStyle w:val="a4"/>
        <w:spacing w:after="0" w:line="240" w:lineRule="auto"/>
        <w:jc w:val="center"/>
      </w:pPr>
      <w:r w:rsidRPr="00664C82">
        <w:rPr>
          <w:b/>
        </w:rPr>
        <w:t xml:space="preserve">к трудовому договору от </w:t>
      </w:r>
      <w:r w:rsidR="00F103C7">
        <w:rPr>
          <w:b/>
          <w:highlight w:val="yellow"/>
        </w:rPr>
        <w:t>__.__</w:t>
      </w:r>
      <w:r w:rsidR="00F103C7" w:rsidRPr="001C5139">
        <w:rPr>
          <w:b/>
          <w:highlight w:val="yellow"/>
        </w:rPr>
        <w:t>.202_</w:t>
      </w:r>
    </w:p>
    <w:p w:rsidR="00F458B5" w:rsidRPr="00664C82" w:rsidRDefault="00F458B5" w:rsidP="00524E11">
      <w:pPr>
        <w:pStyle w:val="a4"/>
        <w:spacing w:after="0" w:line="240" w:lineRule="auto"/>
      </w:pPr>
    </w:p>
    <w:p w:rsidR="00F458B5" w:rsidRPr="00C60D3B" w:rsidRDefault="00524E11" w:rsidP="00664C82">
      <w:pPr>
        <w:pStyle w:val="a4"/>
        <w:spacing w:after="0" w:line="240" w:lineRule="auto"/>
        <w:jc w:val="both"/>
        <w:rPr>
          <w:b/>
          <w:lang w:val="en-US"/>
        </w:rPr>
      </w:pPr>
      <w:r w:rsidRPr="00664C82">
        <w:rPr>
          <w:b/>
        </w:rPr>
        <w:t xml:space="preserve">г. </w:t>
      </w:r>
      <w:r w:rsidR="00AB05BC">
        <w:rPr>
          <w:b/>
        </w:rPr>
        <w:t>Санкт-Петербург</w:t>
      </w:r>
      <w:r w:rsidR="00AB05BC">
        <w:rPr>
          <w:b/>
        </w:rPr>
        <w:tab/>
      </w:r>
      <w:r w:rsidR="00AB05BC">
        <w:rPr>
          <w:b/>
        </w:rPr>
        <w:tab/>
      </w:r>
      <w:r w:rsidR="00AB05BC">
        <w:rPr>
          <w:b/>
        </w:rPr>
        <w:tab/>
      </w:r>
      <w:r w:rsidR="00AB05BC">
        <w:rPr>
          <w:b/>
        </w:rPr>
        <w:tab/>
      </w:r>
      <w:r w:rsidR="00AB05BC">
        <w:rPr>
          <w:b/>
        </w:rPr>
        <w:tab/>
      </w:r>
      <w:r w:rsidR="00AB05BC">
        <w:rPr>
          <w:b/>
        </w:rPr>
        <w:tab/>
      </w:r>
      <w:r w:rsidR="00AB05BC">
        <w:rPr>
          <w:b/>
        </w:rPr>
        <w:tab/>
      </w:r>
      <w:r w:rsidR="00AB05BC" w:rsidRPr="00AB05BC">
        <w:rPr>
          <w:b/>
        </w:rPr>
        <w:t xml:space="preserve">       </w:t>
      </w:r>
      <w:r w:rsidR="008D29DC">
        <w:rPr>
          <w:b/>
        </w:rPr>
        <w:t xml:space="preserve">              </w:t>
      </w:r>
      <w:r w:rsidR="00F103C7">
        <w:rPr>
          <w:b/>
          <w:highlight w:val="yellow"/>
        </w:rPr>
        <w:t>__.__</w:t>
      </w:r>
      <w:r w:rsidR="00F103C7" w:rsidRPr="001C5139">
        <w:rPr>
          <w:b/>
          <w:highlight w:val="yellow"/>
        </w:rPr>
        <w:t>.202_</w:t>
      </w:r>
    </w:p>
    <w:p w:rsidR="00AB05BC" w:rsidRPr="00175B8B" w:rsidRDefault="00AB05BC" w:rsidP="00664C82">
      <w:pPr>
        <w:pStyle w:val="a4"/>
        <w:spacing w:after="0" w:line="240" w:lineRule="auto"/>
        <w:jc w:val="both"/>
      </w:pPr>
    </w:p>
    <w:p w:rsidR="00F458B5" w:rsidRPr="00D42779" w:rsidRDefault="0073572E" w:rsidP="00664C82">
      <w:pPr>
        <w:pStyle w:val="a4"/>
        <w:spacing w:after="0" w:line="240" w:lineRule="auto"/>
        <w:ind w:firstLine="720"/>
        <w:jc w:val="both"/>
      </w:pPr>
      <w:proofErr w:type="gramStart"/>
      <w:r w:rsidRPr="00D42779">
        <w:t xml:space="preserve">Федеральное государственное бюджетное образовательное учреждение высшего образования «Санкт-Петербургский горный университет </w:t>
      </w:r>
      <w:r w:rsidR="00D42779" w:rsidRPr="00D42779">
        <w:t>императрицы</w:t>
      </w:r>
      <w:r w:rsidRPr="00D42779">
        <w:t xml:space="preserve"> Екатерины II»</w:t>
      </w:r>
      <w:r w:rsidR="00524E11" w:rsidRPr="00D42779">
        <w:t>, в лице проректора по эксплуатации</w:t>
      </w:r>
      <w:r w:rsidR="007D7121" w:rsidRPr="00D42779">
        <w:t xml:space="preserve"> и развитию</w:t>
      </w:r>
      <w:r w:rsidR="00524E11" w:rsidRPr="00D42779">
        <w:t xml:space="preserve"> имущественного комплекса </w:t>
      </w:r>
      <w:r w:rsidR="00524E11" w:rsidRPr="00D42779">
        <w:rPr>
          <w:b/>
        </w:rPr>
        <w:t>Суслова А</w:t>
      </w:r>
      <w:r w:rsidR="00D42779" w:rsidRPr="00D42779">
        <w:rPr>
          <w:b/>
        </w:rPr>
        <w:t>натолия Павловича</w:t>
      </w:r>
      <w:r w:rsidR="00524E11" w:rsidRPr="00D42779">
        <w:t xml:space="preserve">, действующего на основании доверенности </w:t>
      </w:r>
      <w:r w:rsidR="00646E17" w:rsidRPr="00D42779">
        <w:rPr>
          <w:iCs/>
        </w:rPr>
        <w:t>№</w:t>
      </w:r>
      <w:r w:rsidR="00D42779" w:rsidRPr="00D42779">
        <w:rPr>
          <w:iCs/>
        </w:rPr>
        <w:t xml:space="preserve"> </w:t>
      </w:r>
      <w:r w:rsidR="006807CB" w:rsidRPr="00D42779">
        <w:rPr>
          <w:iCs/>
        </w:rPr>
        <w:t xml:space="preserve">Д080/2024 </w:t>
      </w:r>
      <w:r w:rsidR="00646E17" w:rsidRPr="00D42779">
        <w:rPr>
          <w:iCs/>
        </w:rPr>
        <w:t xml:space="preserve">от </w:t>
      </w:r>
      <w:r w:rsidR="006807CB" w:rsidRPr="00D42779">
        <w:rPr>
          <w:iCs/>
        </w:rPr>
        <w:t>28</w:t>
      </w:r>
      <w:r w:rsidR="00646E17" w:rsidRPr="00D42779">
        <w:rPr>
          <w:iCs/>
        </w:rPr>
        <w:t>.0</w:t>
      </w:r>
      <w:r w:rsidR="006807CB" w:rsidRPr="00D42779">
        <w:rPr>
          <w:iCs/>
        </w:rPr>
        <w:t>5</w:t>
      </w:r>
      <w:r w:rsidR="007D7121" w:rsidRPr="00D42779">
        <w:rPr>
          <w:iCs/>
        </w:rPr>
        <w:t>.202</w:t>
      </w:r>
      <w:r w:rsidR="006807CB" w:rsidRPr="00D42779">
        <w:rPr>
          <w:iCs/>
        </w:rPr>
        <w:t>4</w:t>
      </w:r>
      <w:r w:rsidR="00D42779" w:rsidRPr="00D42779">
        <w:rPr>
          <w:iCs/>
        </w:rPr>
        <w:t xml:space="preserve">, </w:t>
      </w:r>
      <w:r w:rsidR="00524E11" w:rsidRPr="00D42779">
        <w:t>именуемое в дальнейшем «Работодатель»</w:t>
      </w:r>
      <w:r w:rsidR="00D42779">
        <w:t>,</w:t>
      </w:r>
      <w:r w:rsidR="00524E11" w:rsidRPr="00D42779">
        <w:t xml:space="preserve"> и </w:t>
      </w:r>
      <w:r w:rsidR="00036A21" w:rsidRPr="00D42779">
        <w:rPr>
          <w:b/>
          <w:highlight w:val="yellow"/>
        </w:rPr>
        <w:t>Фамилия Имя Отчество</w:t>
      </w:r>
      <w:r w:rsidR="00524E11" w:rsidRPr="00D42779">
        <w:rPr>
          <w:b/>
        </w:rPr>
        <w:t>,</w:t>
      </w:r>
      <w:r w:rsidR="00AB05BC" w:rsidRPr="00D42779">
        <w:t xml:space="preserve"> именуемый</w:t>
      </w:r>
      <w:r w:rsidR="00D42779">
        <w:t xml:space="preserve"> (-</w:t>
      </w:r>
      <w:proofErr w:type="spellStart"/>
      <w:r w:rsidR="00D42779">
        <w:t>ая</w:t>
      </w:r>
      <w:proofErr w:type="spellEnd"/>
      <w:r w:rsidR="00D42779">
        <w:t>)</w:t>
      </w:r>
      <w:r w:rsidR="007D7121" w:rsidRPr="00D42779">
        <w:t xml:space="preserve"> </w:t>
      </w:r>
      <w:r w:rsidR="00D42779">
        <w:br/>
      </w:r>
      <w:r w:rsidR="00524E11" w:rsidRPr="00D42779">
        <w:t>в дальнейшем «Работник»,</w:t>
      </w:r>
      <w:r w:rsidR="00524E11" w:rsidRPr="00D42779">
        <w:rPr>
          <w:b/>
        </w:rPr>
        <w:t xml:space="preserve"> </w:t>
      </w:r>
      <w:r w:rsidR="00524E11" w:rsidRPr="00D42779">
        <w:t xml:space="preserve">являющиеся «Сторонами» по трудовому договору от </w:t>
      </w:r>
      <w:r w:rsidR="00F103C7">
        <w:rPr>
          <w:b/>
          <w:highlight w:val="yellow"/>
        </w:rPr>
        <w:t>__.__</w:t>
      </w:r>
      <w:r w:rsidR="00F103C7" w:rsidRPr="001C5139">
        <w:rPr>
          <w:b/>
          <w:highlight w:val="yellow"/>
        </w:rPr>
        <w:t>.202_</w:t>
      </w:r>
      <w:r w:rsidR="00D42779">
        <w:t>,</w:t>
      </w:r>
      <w:r w:rsidR="00524E11" w:rsidRPr="00D42779">
        <w:t xml:space="preserve"> заключили настоящее дополнительное соглашение о нижеследующем:</w:t>
      </w:r>
      <w:proofErr w:type="gramEnd"/>
    </w:p>
    <w:p w:rsidR="00F458B5" w:rsidRPr="00664C82" w:rsidRDefault="00F458B5" w:rsidP="00664C82">
      <w:pPr>
        <w:pStyle w:val="a7"/>
        <w:spacing w:after="0" w:line="240" w:lineRule="auto"/>
        <w:ind w:firstLine="720"/>
        <w:jc w:val="both"/>
        <w:rPr>
          <w:sz w:val="24"/>
          <w:szCs w:val="24"/>
        </w:rPr>
      </w:pPr>
    </w:p>
    <w:p w:rsidR="00F458B5" w:rsidRPr="00664C82" w:rsidRDefault="00524E11" w:rsidP="00664C82">
      <w:pPr>
        <w:pStyle w:val="a4"/>
        <w:spacing w:after="0" w:line="240" w:lineRule="auto"/>
        <w:ind w:firstLine="540"/>
        <w:jc w:val="both"/>
      </w:pPr>
      <w:r w:rsidRPr="00664C82">
        <w:rPr>
          <w:lang w:eastAsia="en-US"/>
        </w:rPr>
        <w:t xml:space="preserve">1. С согласия Работника и в соответствии со </w:t>
      </w:r>
      <w:hyperlink r:id="rId5">
        <w:r w:rsidRPr="007D7121">
          <w:rPr>
            <w:rStyle w:val="-"/>
            <w:color w:val="000000" w:themeColor="text1"/>
            <w:lang w:eastAsia="en-US"/>
          </w:rPr>
          <w:t>ст. 60.2</w:t>
        </w:r>
      </w:hyperlink>
      <w:r w:rsidRPr="007D7121">
        <w:rPr>
          <w:color w:val="000000" w:themeColor="text1"/>
          <w:lang w:eastAsia="en-US"/>
        </w:rPr>
        <w:t xml:space="preserve">, </w:t>
      </w:r>
      <w:hyperlink r:id="rId6">
        <w:r w:rsidRPr="007D7121">
          <w:rPr>
            <w:rStyle w:val="-"/>
            <w:color w:val="000000" w:themeColor="text1"/>
            <w:lang w:eastAsia="en-US"/>
          </w:rPr>
          <w:t>ст. 151</w:t>
        </w:r>
      </w:hyperlink>
      <w:r w:rsidRPr="00664C82">
        <w:rPr>
          <w:lang w:eastAsia="en-US"/>
        </w:rPr>
        <w:t xml:space="preserve"> Трудового кодекса РФ Работнику поручается</w:t>
      </w:r>
      <w:r w:rsidR="0033445E">
        <w:rPr>
          <w:lang w:eastAsia="en-US"/>
        </w:rPr>
        <w:t xml:space="preserve"> выполнение</w:t>
      </w:r>
      <w:r w:rsidRPr="00664C82">
        <w:rPr>
          <w:lang w:eastAsia="en-US"/>
        </w:rPr>
        <w:t xml:space="preserve"> </w:t>
      </w:r>
      <w:r w:rsidR="008D29DC">
        <w:rPr>
          <w:lang w:eastAsia="en-US"/>
        </w:rPr>
        <w:t>в течение установленной продолжительности рабочего дня</w:t>
      </w:r>
      <w:r w:rsidR="008D29DC" w:rsidRPr="00664C82">
        <w:rPr>
          <w:lang w:eastAsia="en-US"/>
        </w:rPr>
        <w:t xml:space="preserve"> наряду с работой, определенной трудовым договором, дополнительной работы</w:t>
      </w:r>
      <w:r w:rsidR="008D29DC">
        <w:rPr>
          <w:lang w:eastAsia="en-US"/>
        </w:rPr>
        <w:t>, путем совмещения профессий по должности ведущего инженера Управления по эксплуатации имущественного комплекса</w:t>
      </w:r>
      <w:r w:rsidRPr="00664C82">
        <w:rPr>
          <w:lang w:eastAsia="en-US"/>
        </w:rPr>
        <w:t>:</w:t>
      </w:r>
    </w:p>
    <w:p w:rsidR="00F458B5" w:rsidRPr="00664C82" w:rsidRDefault="00AB05BC" w:rsidP="00664C82">
      <w:pPr>
        <w:pStyle w:val="a4"/>
        <w:spacing w:after="0" w:line="240" w:lineRule="auto"/>
        <w:ind w:firstLine="540"/>
        <w:jc w:val="both"/>
      </w:pPr>
      <w:r w:rsidRPr="003A68C4">
        <w:rPr>
          <w:highlight w:val="yellow"/>
          <w:lang w:eastAsia="en-US"/>
        </w:rPr>
        <w:t xml:space="preserve">- </w:t>
      </w:r>
      <w:r w:rsidR="00664C82" w:rsidRPr="003A68C4">
        <w:rPr>
          <w:highlight w:val="yellow"/>
          <w:lang w:eastAsia="en-US"/>
        </w:rPr>
        <w:t>в</w:t>
      </w:r>
      <w:r w:rsidR="00524E11" w:rsidRPr="003A68C4">
        <w:rPr>
          <w:highlight w:val="yellow"/>
          <w:lang w:eastAsia="en-US"/>
        </w:rPr>
        <w:t xml:space="preserve">ыполнение обязанностей </w:t>
      </w:r>
      <w:r w:rsidR="00175B8B" w:rsidRPr="003A68C4">
        <w:rPr>
          <w:highlight w:val="yellow"/>
          <w:lang w:eastAsia="en-US"/>
        </w:rPr>
        <w:t xml:space="preserve">ведущего инженера </w:t>
      </w:r>
      <w:r w:rsidR="00FC4E60" w:rsidRPr="003A68C4">
        <w:rPr>
          <w:highlight w:val="yellow"/>
          <w:lang w:eastAsia="en-US"/>
        </w:rPr>
        <w:t>У</w:t>
      </w:r>
      <w:r w:rsidR="009D7DEB" w:rsidRPr="003A68C4">
        <w:rPr>
          <w:highlight w:val="yellow"/>
          <w:lang w:eastAsia="en-US"/>
        </w:rPr>
        <w:t xml:space="preserve">правления по </w:t>
      </w:r>
      <w:r w:rsidR="0079687B" w:rsidRPr="003A68C4">
        <w:rPr>
          <w:highlight w:val="yellow"/>
          <w:lang w:eastAsia="en-US"/>
        </w:rPr>
        <w:t>эксплуатации</w:t>
      </w:r>
      <w:r w:rsidR="009D7DEB" w:rsidRPr="003A68C4">
        <w:rPr>
          <w:highlight w:val="yellow"/>
          <w:lang w:eastAsia="en-US"/>
        </w:rPr>
        <w:t xml:space="preserve"> </w:t>
      </w:r>
      <w:r w:rsidR="00175B8B" w:rsidRPr="003A68C4">
        <w:rPr>
          <w:highlight w:val="yellow"/>
          <w:lang w:eastAsia="en-US"/>
        </w:rPr>
        <w:t xml:space="preserve">имущественного </w:t>
      </w:r>
      <w:r w:rsidR="009D7DEB" w:rsidRPr="003A68C4">
        <w:rPr>
          <w:highlight w:val="yellow"/>
          <w:lang w:eastAsia="en-US"/>
        </w:rPr>
        <w:t>комплекса</w:t>
      </w:r>
      <w:r w:rsidR="00FE2C9C" w:rsidRPr="003A68C4">
        <w:rPr>
          <w:highlight w:val="yellow"/>
          <w:lang w:eastAsia="en-US"/>
        </w:rPr>
        <w:t xml:space="preserve">, </w:t>
      </w:r>
      <w:r w:rsidR="00023B09" w:rsidRPr="003A68C4">
        <w:rPr>
          <w:highlight w:val="yellow"/>
          <w:lang w:eastAsia="en-US"/>
        </w:rPr>
        <w:t>в связи с</w:t>
      </w:r>
      <w:r w:rsidR="00385DA3" w:rsidRPr="003A68C4">
        <w:rPr>
          <w:highlight w:val="yellow"/>
          <w:lang w:eastAsia="en-US"/>
        </w:rPr>
        <w:t xml:space="preserve"> </w:t>
      </w:r>
      <w:r w:rsidR="00267C6C" w:rsidRPr="003A68C4">
        <w:rPr>
          <w:highlight w:val="yellow"/>
          <w:lang w:eastAsia="en-US"/>
        </w:rPr>
        <w:t>отсутствием</w:t>
      </w:r>
      <w:r w:rsidR="00023B09" w:rsidRPr="003A68C4">
        <w:rPr>
          <w:highlight w:val="yellow"/>
          <w:lang w:eastAsia="en-US"/>
        </w:rPr>
        <w:t xml:space="preserve"> </w:t>
      </w:r>
      <w:r w:rsidR="00385DA3" w:rsidRPr="003A68C4">
        <w:rPr>
          <w:highlight w:val="yellow"/>
          <w:lang w:eastAsia="en-US"/>
        </w:rPr>
        <w:t>основног</w:t>
      </w:r>
      <w:r w:rsidR="00023B09" w:rsidRPr="003A68C4">
        <w:rPr>
          <w:highlight w:val="yellow"/>
          <w:lang w:eastAsia="en-US"/>
        </w:rPr>
        <w:t>о сотрудника</w:t>
      </w:r>
      <w:r w:rsidR="007A6686" w:rsidRPr="003A68C4">
        <w:rPr>
          <w:highlight w:val="yellow"/>
          <w:lang w:eastAsia="en-US"/>
        </w:rPr>
        <w:t>.</w:t>
      </w:r>
    </w:p>
    <w:p w:rsidR="00F458B5" w:rsidRPr="00664C82" w:rsidRDefault="00AB05BC" w:rsidP="00664C82">
      <w:pPr>
        <w:pStyle w:val="a4"/>
        <w:spacing w:after="0" w:line="240" w:lineRule="auto"/>
        <w:ind w:firstLine="540"/>
        <w:jc w:val="both"/>
      </w:pPr>
      <w:r>
        <w:rPr>
          <w:lang w:eastAsia="en-US"/>
        </w:rPr>
        <w:t>2</w:t>
      </w:r>
      <w:r w:rsidR="00524E11" w:rsidRPr="00664C82">
        <w:rPr>
          <w:lang w:eastAsia="en-US"/>
        </w:rPr>
        <w:t>. Поручаемая Работнику дополнительная работа будет осуществляться с</w:t>
      </w:r>
      <w:r w:rsidR="003F03CA" w:rsidRPr="00664C82">
        <w:rPr>
          <w:lang w:eastAsia="en-US"/>
        </w:rPr>
        <w:t xml:space="preserve"> </w:t>
      </w:r>
      <w:r w:rsidR="00F103C7">
        <w:rPr>
          <w:b/>
          <w:highlight w:val="yellow"/>
        </w:rPr>
        <w:t>__.__</w:t>
      </w:r>
      <w:r w:rsidR="00F103C7" w:rsidRPr="001C5139">
        <w:rPr>
          <w:b/>
          <w:highlight w:val="yellow"/>
        </w:rPr>
        <w:t>.202_</w:t>
      </w:r>
      <w:r w:rsidR="00524E11" w:rsidRPr="00664C82">
        <w:rPr>
          <w:lang w:eastAsia="en-US"/>
        </w:rPr>
        <w:t xml:space="preserve"> </w:t>
      </w:r>
      <w:r w:rsidR="00D42779">
        <w:rPr>
          <w:lang w:eastAsia="en-US"/>
        </w:rPr>
        <w:br/>
      </w:r>
      <w:r w:rsidR="00147413" w:rsidRPr="00664C82">
        <w:rPr>
          <w:lang w:eastAsia="en-US"/>
        </w:rPr>
        <w:t>по</w:t>
      </w:r>
      <w:r w:rsidR="00524E11" w:rsidRPr="00664C82">
        <w:rPr>
          <w:lang w:eastAsia="en-US"/>
        </w:rPr>
        <w:t xml:space="preserve"> </w:t>
      </w:r>
      <w:r w:rsidR="00F103C7">
        <w:rPr>
          <w:b/>
          <w:highlight w:val="yellow"/>
        </w:rPr>
        <w:t>__.__</w:t>
      </w:r>
      <w:r w:rsidR="00F103C7" w:rsidRPr="001C5139">
        <w:rPr>
          <w:b/>
          <w:highlight w:val="yellow"/>
        </w:rPr>
        <w:t>.202_</w:t>
      </w:r>
      <w:r w:rsidR="00524E11" w:rsidRPr="00664C82">
        <w:rPr>
          <w:lang w:eastAsia="en-US"/>
        </w:rPr>
        <w:t xml:space="preserve"> без освобождения от основной работы, определенной трудовым договором.</w:t>
      </w:r>
    </w:p>
    <w:p w:rsidR="00F458B5" w:rsidRPr="00664C82" w:rsidRDefault="00AB05BC" w:rsidP="00664C82">
      <w:pPr>
        <w:pStyle w:val="a4"/>
        <w:spacing w:after="0" w:line="240" w:lineRule="auto"/>
        <w:ind w:firstLine="540"/>
        <w:jc w:val="both"/>
      </w:pPr>
      <w:r>
        <w:rPr>
          <w:lang w:eastAsia="en-US"/>
        </w:rPr>
        <w:t>3</w:t>
      </w:r>
      <w:r w:rsidR="00524E11" w:rsidRPr="00664C82">
        <w:rPr>
          <w:lang w:eastAsia="en-US"/>
        </w:rPr>
        <w:t>. За выполняемую по настоящему дополнительному соглашению дополнительную работу Работнику у</w:t>
      </w:r>
      <w:r w:rsidR="004B712D" w:rsidRPr="00664C82">
        <w:rPr>
          <w:lang w:eastAsia="en-US"/>
        </w:rPr>
        <w:t>с</w:t>
      </w:r>
      <w:r w:rsidR="00561FEB">
        <w:rPr>
          <w:lang w:eastAsia="en-US"/>
        </w:rPr>
        <w:t>т</w:t>
      </w:r>
      <w:r w:rsidR="00FE2C9C">
        <w:rPr>
          <w:lang w:eastAsia="en-US"/>
        </w:rPr>
        <w:t>анав</w:t>
      </w:r>
      <w:r w:rsidR="00267C6C">
        <w:rPr>
          <w:lang w:eastAsia="en-US"/>
        </w:rPr>
        <w:t xml:space="preserve">ливается оплата в размере </w:t>
      </w:r>
      <w:r w:rsidR="00EC238E">
        <w:rPr>
          <w:highlight w:val="yellow"/>
          <w:lang w:eastAsia="en-US"/>
        </w:rPr>
        <w:t>00 000</w:t>
      </w:r>
      <w:r w:rsidR="007D7121" w:rsidRPr="00036A21">
        <w:rPr>
          <w:highlight w:val="yellow"/>
          <w:lang w:eastAsia="en-US"/>
        </w:rPr>
        <w:t xml:space="preserve"> </w:t>
      </w:r>
      <w:r w:rsidR="00CA34CA" w:rsidRPr="00036A21">
        <w:rPr>
          <w:highlight w:val="yellow"/>
          <w:lang w:eastAsia="en-US"/>
        </w:rPr>
        <w:t>(</w:t>
      </w:r>
      <w:r w:rsidR="00EC238E">
        <w:rPr>
          <w:highlight w:val="yellow"/>
          <w:lang w:eastAsia="en-US"/>
        </w:rPr>
        <w:t>сумма прописью</w:t>
      </w:r>
      <w:r w:rsidR="00CA34CA" w:rsidRPr="00036A21">
        <w:rPr>
          <w:highlight w:val="yellow"/>
          <w:lang w:eastAsia="en-US"/>
        </w:rPr>
        <w:t>)</w:t>
      </w:r>
      <w:r w:rsidR="00524E11" w:rsidRPr="00664C82">
        <w:rPr>
          <w:lang w:eastAsia="en-US"/>
        </w:rPr>
        <w:t xml:space="preserve"> рубл</w:t>
      </w:r>
      <w:r w:rsidR="00777956" w:rsidRPr="00664C82">
        <w:rPr>
          <w:lang w:eastAsia="en-US"/>
        </w:rPr>
        <w:t>ей</w:t>
      </w:r>
      <w:r w:rsidR="00524E11" w:rsidRPr="00664C82">
        <w:rPr>
          <w:lang w:eastAsia="en-US"/>
        </w:rPr>
        <w:t xml:space="preserve"> </w:t>
      </w:r>
      <w:r w:rsidR="00CA0F7C">
        <w:rPr>
          <w:lang w:eastAsia="en-US"/>
        </w:rPr>
        <w:t>0</w:t>
      </w:r>
      <w:r w:rsidR="00CA34CA" w:rsidRPr="00664C82">
        <w:rPr>
          <w:lang w:eastAsia="en-US"/>
        </w:rPr>
        <w:t>0</w:t>
      </w:r>
      <w:r w:rsidR="00524E11" w:rsidRPr="00664C82">
        <w:rPr>
          <w:lang w:eastAsia="en-US"/>
        </w:rPr>
        <w:t xml:space="preserve"> копеек</w:t>
      </w:r>
      <w:r w:rsidR="005F35C7">
        <w:rPr>
          <w:lang w:eastAsia="en-US"/>
        </w:rPr>
        <w:t xml:space="preserve"> в месяц пропорционально отработанному времени </w:t>
      </w:r>
      <w:r w:rsidR="005F35C7" w:rsidRPr="00C60D3B">
        <w:rPr>
          <w:highlight w:val="yellow"/>
          <w:lang w:eastAsia="en-US"/>
        </w:rPr>
        <w:t>по основному месту работы</w:t>
      </w:r>
      <w:r w:rsidR="00D42779" w:rsidRPr="00C60D3B">
        <w:rPr>
          <w:highlight w:val="yellow"/>
          <w:lang w:eastAsia="en-US"/>
        </w:rPr>
        <w:t>/</w:t>
      </w:r>
      <w:r w:rsidR="00D42779" w:rsidRPr="00C60D3B">
        <w:rPr>
          <w:highlight w:val="yellow"/>
          <w:lang w:eastAsia="en-US"/>
        </w:rPr>
        <w:br/>
      </w:r>
      <w:r w:rsidR="00D42779" w:rsidRPr="00C60D3B">
        <w:rPr>
          <w:color w:val="auto"/>
          <w:highlight w:val="yellow"/>
          <w:lang w:eastAsia="en-US"/>
        </w:rPr>
        <w:t>за указанный период.</w:t>
      </w:r>
    </w:p>
    <w:p w:rsidR="00F458B5" w:rsidRPr="00664C82" w:rsidRDefault="00AB05BC" w:rsidP="00664C82">
      <w:pPr>
        <w:pStyle w:val="a4"/>
        <w:spacing w:after="0" w:line="240" w:lineRule="auto"/>
        <w:ind w:firstLine="540"/>
        <w:jc w:val="both"/>
      </w:pPr>
      <w:r>
        <w:rPr>
          <w:lang w:eastAsia="en-US"/>
        </w:rPr>
        <w:t>4</w:t>
      </w:r>
      <w:r w:rsidR="00524E11" w:rsidRPr="00664C82">
        <w:rPr>
          <w:lang w:eastAsia="en-US"/>
        </w:rPr>
        <w:t xml:space="preserve">. Работник имеет право досрочно отказаться от выполнения дополнительной работы, </w:t>
      </w:r>
      <w:r w:rsidR="00D42779">
        <w:rPr>
          <w:lang w:eastAsia="en-US"/>
        </w:rPr>
        <w:br/>
      </w:r>
      <w:r w:rsidR="00524E11" w:rsidRPr="00664C82">
        <w:rPr>
          <w:lang w:eastAsia="en-US"/>
        </w:rPr>
        <w:t>а Работодатель - досрочно отменить поручение о ее выполнении, предупредив об этом другую Сторону в письменной форме не позднее, чем за три рабочих дня.</w:t>
      </w:r>
    </w:p>
    <w:p w:rsidR="00F458B5" w:rsidRPr="00664C82" w:rsidRDefault="00AB05BC" w:rsidP="00664C82">
      <w:pPr>
        <w:pStyle w:val="20"/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  <w:lang w:eastAsia="en-US"/>
        </w:rPr>
        <w:t>5</w:t>
      </w:r>
      <w:r w:rsidR="00524E11" w:rsidRPr="00664C82">
        <w:rPr>
          <w:sz w:val="24"/>
          <w:szCs w:val="24"/>
          <w:lang w:eastAsia="en-US"/>
        </w:rPr>
        <w:t xml:space="preserve">. </w:t>
      </w:r>
      <w:r w:rsidR="00524E11" w:rsidRPr="00664C82">
        <w:rPr>
          <w:sz w:val="24"/>
          <w:szCs w:val="24"/>
        </w:rPr>
        <w:t>Настоящее дополнительное соглашение составлено в 2–</w:t>
      </w:r>
      <w:proofErr w:type="spellStart"/>
      <w:r w:rsidR="00524E11" w:rsidRPr="00664C82">
        <w:rPr>
          <w:sz w:val="24"/>
          <w:szCs w:val="24"/>
        </w:rPr>
        <w:t>х</w:t>
      </w:r>
      <w:proofErr w:type="spellEnd"/>
      <w:r w:rsidR="00524E11" w:rsidRPr="00664C82">
        <w:rPr>
          <w:sz w:val="24"/>
          <w:szCs w:val="24"/>
        </w:rPr>
        <w:t xml:space="preserve"> экземплярах, имеющих равную юридическую</w:t>
      </w:r>
      <w:r>
        <w:rPr>
          <w:sz w:val="24"/>
          <w:szCs w:val="24"/>
        </w:rPr>
        <w:t xml:space="preserve"> силу, по одному для каждой из С</w:t>
      </w:r>
      <w:r w:rsidR="00524E11" w:rsidRPr="00664C82">
        <w:rPr>
          <w:sz w:val="24"/>
          <w:szCs w:val="24"/>
        </w:rPr>
        <w:t>торон, служащих неотъемлемой частью трудового договора от</w:t>
      </w:r>
      <w:r w:rsidR="00524E11" w:rsidRPr="00664C82">
        <w:rPr>
          <w:b/>
          <w:sz w:val="24"/>
          <w:szCs w:val="24"/>
        </w:rPr>
        <w:t xml:space="preserve"> </w:t>
      </w:r>
      <w:r w:rsidR="00F103C7" w:rsidRPr="00F103C7">
        <w:rPr>
          <w:b/>
          <w:sz w:val="24"/>
          <w:szCs w:val="24"/>
          <w:highlight w:val="yellow"/>
        </w:rPr>
        <w:t>__.__.202_</w:t>
      </w:r>
      <w:r w:rsidR="009C1C7C" w:rsidRPr="009C1C7C">
        <w:rPr>
          <w:sz w:val="24"/>
          <w:szCs w:val="24"/>
        </w:rPr>
        <w:t xml:space="preserve"> </w:t>
      </w:r>
      <w:r w:rsidR="00524E11" w:rsidRPr="00664C82">
        <w:rPr>
          <w:sz w:val="24"/>
          <w:szCs w:val="24"/>
        </w:rPr>
        <w:t xml:space="preserve">и вступает в </w:t>
      </w:r>
      <w:r w:rsidR="00471B0A">
        <w:rPr>
          <w:sz w:val="24"/>
          <w:szCs w:val="24"/>
        </w:rPr>
        <w:t xml:space="preserve">силу </w:t>
      </w:r>
      <w:r w:rsidR="00F103C7" w:rsidRPr="00F103C7">
        <w:rPr>
          <w:b/>
          <w:sz w:val="24"/>
          <w:szCs w:val="24"/>
          <w:highlight w:val="yellow"/>
        </w:rPr>
        <w:t>__.__.202_</w:t>
      </w:r>
      <w:r w:rsidR="00010779">
        <w:rPr>
          <w:sz w:val="24"/>
          <w:szCs w:val="24"/>
        </w:rPr>
        <w:t>.</w:t>
      </w:r>
    </w:p>
    <w:p w:rsidR="00F458B5" w:rsidRPr="00664C82" w:rsidRDefault="00F458B5" w:rsidP="00664C82">
      <w:pPr>
        <w:pStyle w:val="20"/>
        <w:spacing w:after="0" w:line="240" w:lineRule="auto"/>
        <w:ind w:firstLine="540"/>
        <w:rPr>
          <w:sz w:val="24"/>
          <w:szCs w:val="24"/>
        </w:rPr>
      </w:pPr>
    </w:p>
    <w:p w:rsidR="00F458B5" w:rsidRPr="00664C82" w:rsidRDefault="00524E11" w:rsidP="00664C82">
      <w:pPr>
        <w:pStyle w:val="a4"/>
        <w:spacing w:after="0" w:line="240" w:lineRule="auto"/>
        <w:jc w:val="both"/>
      </w:pPr>
      <w:r w:rsidRPr="00664C82">
        <w:rPr>
          <w:b/>
        </w:rPr>
        <w:t xml:space="preserve"> </w:t>
      </w:r>
    </w:p>
    <w:p w:rsidR="00F458B5" w:rsidRPr="00664C82" w:rsidRDefault="00524E11" w:rsidP="00664C82">
      <w:pPr>
        <w:pStyle w:val="a4"/>
        <w:spacing w:after="0" w:line="240" w:lineRule="auto"/>
        <w:jc w:val="both"/>
      </w:pPr>
      <w:r w:rsidRPr="00664C82">
        <w:rPr>
          <w:b/>
        </w:rPr>
        <w:t>«Работодатель»</w:t>
      </w:r>
      <w:r w:rsidRPr="00664C82">
        <w:rPr>
          <w:b/>
        </w:rPr>
        <w:tab/>
      </w:r>
      <w:r w:rsidRPr="00664C82">
        <w:tab/>
      </w:r>
      <w:r w:rsidRPr="00664C82">
        <w:tab/>
      </w:r>
      <w:r w:rsidRPr="00664C82">
        <w:tab/>
      </w:r>
      <w:r w:rsidR="001A2405">
        <w:rPr>
          <w:b/>
        </w:rPr>
        <w:tab/>
      </w:r>
      <w:r w:rsidR="001A2405">
        <w:rPr>
          <w:b/>
        </w:rPr>
        <w:tab/>
      </w:r>
      <w:r w:rsidR="001A2405">
        <w:rPr>
          <w:b/>
        </w:rPr>
        <w:tab/>
        <w:t xml:space="preserve">   </w:t>
      </w:r>
      <w:r w:rsidR="001A2405">
        <w:rPr>
          <w:b/>
        </w:rPr>
        <w:tab/>
        <w:t xml:space="preserve"> </w:t>
      </w:r>
      <w:r w:rsidRPr="00664C82">
        <w:rPr>
          <w:b/>
        </w:rPr>
        <w:t>«Работник»</w:t>
      </w:r>
    </w:p>
    <w:p w:rsidR="00F458B5" w:rsidRPr="00664C82" w:rsidRDefault="00F458B5" w:rsidP="00664C82">
      <w:pPr>
        <w:pStyle w:val="a4"/>
        <w:spacing w:after="0" w:line="240" w:lineRule="auto"/>
        <w:jc w:val="both"/>
      </w:pPr>
    </w:p>
    <w:p w:rsidR="007D7121" w:rsidRDefault="00524E11" w:rsidP="00664C82">
      <w:pPr>
        <w:pStyle w:val="a4"/>
        <w:spacing w:after="0" w:line="240" w:lineRule="auto"/>
        <w:jc w:val="both"/>
      </w:pPr>
      <w:r w:rsidRPr="00664C82">
        <w:t>__________</w:t>
      </w:r>
      <w:r w:rsidR="001A2405">
        <w:t>________</w:t>
      </w:r>
      <w:r w:rsidR="001A2405">
        <w:tab/>
      </w:r>
      <w:r w:rsidR="001A2405">
        <w:tab/>
      </w:r>
      <w:r w:rsidR="001A2405">
        <w:tab/>
      </w:r>
      <w:r w:rsidR="001A2405">
        <w:tab/>
      </w:r>
      <w:r w:rsidR="001A2405">
        <w:tab/>
      </w:r>
      <w:r w:rsidR="001A2405">
        <w:tab/>
      </w:r>
      <w:r w:rsidR="008A7AF6" w:rsidRPr="00664C82">
        <w:t>_________</w:t>
      </w:r>
      <w:r w:rsidR="007D7121">
        <w:t>_____________</w:t>
      </w:r>
      <w:r w:rsidR="008A7AF6" w:rsidRPr="00664C82">
        <w:t xml:space="preserve"> </w:t>
      </w:r>
    </w:p>
    <w:p w:rsidR="00F458B5" w:rsidRPr="00941549" w:rsidRDefault="00524E11" w:rsidP="00664C82">
      <w:pPr>
        <w:pStyle w:val="a4"/>
        <w:spacing w:after="0" w:line="240" w:lineRule="auto"/>
        <w:jc w:val="both"/>
        <w:rPr>
          <w:highlight w:val="yellow"/>
        </w:rPr>
      </w:pPr>
      <w:r w:rsidRPr="00941549">
        <w:rPr>
          <w:highlight w:val="yellow"/>
        </w:rPr>
        <w:t xml:space="preserve">Проректор по эксплуатации </w:t>
      </w:r>
      <w:r w:rsidR="007D7121" w:rsidRPr="00941549">
        <w:rPr>
          <w:highlight w:val="yellow"/>
        </w:rPr>
        <w:t>и</w:t>
      </w:r>
      <w:r w:rsidR="008D29DC" w:rsidRPr="00941549">
        <w:rPr>
          <w:highlight w:val="yellow"/>
        </w:rPr>
        <w:tab/>
      </w:r>
      <w:r w:rsidR="008D29DC" w:rsidRPr="00941549">
        <w:rPr>
          <w:highlight w:val="yellow"/>
        </w:rPr>
        <w:tab/>
      </w:r>
      <w:r w:rsidR="008D29DC" w:rsidRPr="00941549">
        <w:rPr>
          <w:highlight w:val="yellow"/>
        </w:rPr>
        <w:tab/>
        <w:t xml:space="preserve">  </w:t>
      </w:r>
      <w:r w:rsidRPr="00941549">
        <w:rPr>
          <w:highlight w:val="yellow"/>
        </w:rPr>
        <w:t xml:space="preserve"> </w:t>
      </w:r>
      <w:r w:rsidR="008D29DC" w:rsidRPr="00941549">
        <w:rPr>
          <w:highlight w:val="yellow"/>
        </w:rPr>
        <w:t xml:space="preserve">                          Доцент кафедры </w:t>
      </w:r>
    </w:p>
    <w:p w:rsidR="00F458B5" w:rsidRPr="00941549" w:rsidRDefault="007D7121" w:rsidP="00664C82">
      <w:pPr>
        <w:pStyle w:val="a4"/>
        <w:spacing w:after="0" w:line="240" w:lineRule="auto"/>
        <w:jc w:val="both"/>
        <w:rPr>
          <w:highlight w:val="yellow"/>
        </w:rPr>
      </w:pPr>
      <w:r w:rsidRPr="00941549">
        <w:rPr>
          <w:highlight w:val="yellow"/>
        </w:rPr>
        <w:t xml:space="preserve">развитию </w:t>
      </w:r>
      <w:r w:rsidR="00524E11" w:rsidRPr="00941549">
        <w:rPr>
          <w:highlight w:val="yellow"/>
        </w:rPr>
        <w:t xml:space="preserve">имущественного комплекса </w:t>
      </w:r>
      <w:r w:rsidR="008D29DC" w:rsidRPr="00941549">
        <w:rPr>
          <w:highlight w:val="yellow"/>
        </w:rPr>
        <w:t xml:space="preserve">                                           инженерной геодезии</w:t>
      </w:r>
    </w:p>
    <w:p w:rsidR="00F458B5" w:rsidRPr="00664C82" w:rsidRDefault="00524E11" w:rsidP="00664C82">
      <w:pPr>
        <w:pStyle w:val="a4"/>
        <w:spacing w:after="0" w:line="240" w:lineRule="auto"/>
        <w:jc w:val="both"/>
      </w:pPr>
      <w:r w:rsidRPr="00941549">
        <w:rPr>
          <w:highlight w:val="yellow"/>
        </w:rPr>
        <w:t>Суслов</w:t>
      </w:r>
      <w:r w:rsidR="00941549" w:rsidRPr="00941549">
        <w:rPr>
          <w:highlight w:val="yellow"/>
        </w:rPr>
        <w:t xml:space="preserve"> А.П</w:t>
      </w:r>
      <w:r w:rsidR="00941549" w:rsidRPr="00664C82">
        <w:t>.</w:t>
      </w:r>
      <w:r w:rsidRPr="00664C82">
        <w:tab/>
      </w:r>
      <w:r w:rsidRPr="00664C82">
        <w:tab/>
      </w:r>
      <w:r w:rsidRPr="00664C82">
        <w:tab/>
      </w:r>
      <w:r w:rsidRPr="00664C82">
        <w:tab/>
      </w:r>
      <w:r w:rsidRPr="00664C82">
        <w:tab/>
      </w:r>
      <w:r w:rsidRPr="00664C82">
        <w:tab/>
      </w:r>
      <w:r w:rsidRPr="00664C82">
        <w:tab/>
      </w:r>
      <w:r w:rsidRPr="00664C82">
        <w:tab/>
      </w:r>
      <w:r w:rsidR="00036A21">
        <w:t xml:space="preserve">      </w:t>
      </w:r>
      <w:r w:rsidR="00036A21" w:rsidRPr="00036A21">
        <w:rPr>
          <w:highlight w:val="yellow"/>
        </w:rPr>
        <w:t>Фамилия</w:t>
      </w:r>
      <w:r w:rsidR="00941549" w:rsidRPr="00941549">
        <w:rPr>
          <w:highlight w:val="yellow"/>
        </w:rPr>
        <w:t xml:space="preserve"> </w:t>
      </w:r>
      <w:r w:rsidR="00941549" w:rsidRPr="00036A21">
        <w:rPr>
          <w:highlight w:val="yellow"/>
        </w:rPr>
        <w:t>И.О.</w:t>
      </w:r>
    </w:p>
    <w:p w:rsidR="00F458B5" w:rsidRPr="00664C82" w:rsidRDefault="00F458B5" w:rsidP="00664C82">
      <w:pPr>
        <w:pStyle w:val="a4"/>
        <w:spacing w:after="0" w:line="240" w:lineRule="auto"/>
        <w:jc w:val="both"/>
      </w:pPr>
    </w:p>
    <w:p w:rsidR="00F458B5" w:rsidRPr="00664C82" w:rsidRDefault="00F458B5" w:rsidP="00664C82">
      <w:pPr>
        <w:pStyle w:val="a4"/>
        <w:spacing w:after="0" w:line="240" w:lineRule="auto"/>
        <w:jc w:val="both"/>
        <w:rPr>
          <w:sz w:val="28"/>
          <w:szCs w:val="28"/>
        </w:rPr>
      </w:pPr>
    </w:p>
    <w:p w:rsidR="00F458B5" w:rsidRPr="00892283" w:rsidRDefault="00892283" w:rsidP="00664C82">
      <w:pPr>
        <w:pStyle w:val="a4"/>
        <w:spacing w:after="0" w:line="240" w:lineRule="auto"/>
        <w:jc w:val="both"/>
        <w:rPr>
          <w:sz w:val="28"/>
          <w:szCs w:val="28"/>
        </w:rPr>
      </w:pPr>
      <w:r w:rsidRPr="00892283">
        <w:t>Отдел труда и заработной платы</w:t>
      </w:r>
      <w:r>
        <w:t xml:space="preserve">          ____________       </w:t>
      </w:r>
      <w:r w:rsidRPr="009D7DEB">
        <w:rPr>
          <w:u w:val="single"/>
        </w:rPr>
        <w:t xml:space="preserve"> </w:t>
      </w:r>
      <w:r w:rsidRPr="00892283">
        <w:rPr>
          <w:highlight w:val="yellow"/>
          <w:u w:val="single"/>
        </w:rPr>
        <w:t>/Фамилия И.О.</w:t>
      </w:r>
      <w:r>
        <w:rPr>
          <w:u w:val="single"/>
        </w:rPr>
        <w:t>/</w:t>
      </w:r>
    </w:p>
    <w:p w:rsidR="00F458B5" w:rsidRDefault="00892283" w:rsidP="00664C82">
      <w:pPr>
        <w:pStyle w:val="a4"/>
        <w:spacing w:after="0" w:line="240" w:lineRule="auto"/>
        <w:jc w:val="both"/>
      </w:pPr>
      <w:r>
        <w:rPr>
          <w:sz w:val="18"/>
          <w:szCs w:val="18"/>
        </w:rPr>
        <w:t xml:space="preserve">                                                                                               подпись                             Ф.И.О.</w:t>
      </w:r>
    </w:p>
    <w:p w:rsidR="00F458B5" w:rsidRDefault="00F458B5" w:rsidP="00664C82">
      <w:pPr>
        <w:pStyle w:val="a4"/>
        <w:spacing w:after="0" w:line="240" w:lineRule="auto"/>
        <w:jc w:val="both"/>
      </w:pPr>
    </w:p>
    <w:p w:rsidR="00D42779" w:rsidRDefault="00D42779" w:rsidP="00664C82">
      <w:pPr>
        <w:pStyle w:val="a4"/>
        <w:spacing w:after="0" w:line="240" w:lineRule="auto"/>
        <w:jc w:val="both"/>
      </w:pPr>
    </w:p>
    <w:p w:rsidR="00D42779" w:rsidRDefault="00D42779" w:rsidP="00664C82">
      <w:pPr>
        <w:pStyle w:val="a4"/>
        <w:spacing w:after="0" w:line="240" w:lineRule="auto"/>
        <w:jc w:val="both"/>
      </w:pPr>
    </w:p>
    <w:p w:rsidR="00D42779" w:rsidRDefault="00D42779" w:rsidP="00664C82">
      <w:pPr>
        <w:pStyle w:val="a4"/>
        <w:spacing w:after="0" w:line="240" w:lineRule="auto"/>
        <w:jc w:val="both"/>
      </w:pPr>
    </w:p>
    <w:p w:rsidR="00F458B5" w:rsidRDefault="00524E11" w:rsidP="00664C82">
      <w:pPr>
        <w:pStyle w:val="a4"/>
        <w:spacing w:after="0" w:line="240" w:lineRule="auto"/>
        <w:jc w:val="both"/>
      </w:pPr>
      <w:r>
        <w:t>Второй экземпляр настоящего дополнительного соглашения получил</w:t>
      </w:r>
      <w:r w:rsidR="00E17FB0">
        <w:t xml:space="preserve"> (а)</w:t>
      </w:r>
      <w:r>
        <w:t>:</w:t>
      </w:r>
    </w:p>
    <w:p w:rsidR="00F458B5" w:rsidRDefault="00F458B5" w:rsidP="00664C82">
      <w:pPr>
        <w:pStyle w:val="a4"/>
        <w:spacing w:after="0"/>
        <w:jc w:val="both"/>
      </w:pPr>
    </w:p>
    <w:p w:rsidR="00F458B5" w:rsidRDefault="00F103C7" w:rsidP="00664C82">
      <w:pPr>
        <w:pStyle w:val="a4"/>
        <w:jc w:val="both"/>
      </w:pPr>
      <w:r>
        <w:rPr>
          <w:b/>
          <w:highlight w:val="yellow"/>
        </w:rPr>
        <w:t>__.__</w:t>
      </w:r>
      <w:r w:rsidRPr="001C5139">
        <w:rPr>
          <w:b/>
          <w:highlight w:val="yellow"/>
        </w:rPr>
        <w:t>.202_</w:t>
      </w:r>
      <w:r w:rsidR="00561FEB">
        <w:t xml:space="preserve">     </w:t>
      </w:r>
      <w:r w:rsidR="008D29DC">
        <w:t xml:space="preserve">                               </w:t>
      </w:r>
      <w:r w:rsidR="00561FEB">
        <w:t xml:space="preserve"> </w:t>
      </w:r>
      <w:r w:rsidR="00524E11">
        <w:t>__</w:t>
      </w:r>
      <w:r w:rsidR="008A7AF6">
        <w:t xml:space="preserve">____________     </w:t>
      </w:r>
      <w:r w:rsidR="009D7DEB">
        <w:t xml:space="preserve">   </w:t>
      </w:r>
      <w:r w:rsidR="008A7AF6">
        <w:t xml:space="preserve"> </w:t>
      </w:r>
      <w:r w:rsidR="009D7DEB">
        <w:t xml:space="preserve">     </w:t>
      </w:r>
      <w:r w:rsidR="009D7DEB" w:rsidRPr="009D7DEB">
        <w:rPr>
          <w:u w:val="single"/>
        </w:rPr>
        <w:t xml:space="preserve"> </w:t>
      </w:r>
      <w:r w:rsidR="009D7DEB">
        <w:rPr>
          <w:u w:val="single"/>
        </w:rPr>
        <w:t>/</w:t>
      </w:r>
      <w:r w:rsidR="00036A21" w:rsidRPr="00036A21">
        <w:rPr>
          <w:highlight w:val="yellow"/>
          <w:u w:val="single"/>
        </w:rPr>
        <w:t>Фамилия И.О</w:t>
      </w:r>
      <w:r w:rsidR="009C1C7C">
        <w:rPr>
          <w:u w:val="single"/>
        </w:rPr>
        <w:t>.</w:t>
      </w:r>
      <w:r w:rsidR="009D7DEB">
        <w:rPr>
          <w:u w:val="single"/>
        </w:rPr>
        <w:t>/</w:t>
      </w:r>
      <w:r w:rsidR="00524E11">
        <w:tab/>
      </w:r>
      <w:r w:rsidR="00524E11">
        <w:tab/>
      </w:r>
      <w:r w:rsidR="00524E11">
        <w:tab/>
      </w:r>
      <w:r w:rsidR="00524E11">
        <w:tab/>
      </w:r>
      <w:r w:rsidR="007D7121">
        <w:tab/>
      </w:r>
      <w:r w:rsidR="00524E11">
        <w:tab/>
        <w:t xml:space="preserve">                      </w:t>
      </w:r>
      <w:r w:rsidR="008D29DC">
        <w:t xml:space="preserve">     </w:t>
      </w:r>
      <w:r w:rsidR="00524E11">
        <w:rPr>
          <w:sz w:val="18"/>
          <w:szCs w:val="18"/>
        </w:rPr>
        <w:t xml:space="preserve">подпись                     </w:t>
      </w:r>
      <w:r w:rsidR="00524E11">
        <w:rPr>
          <w:sz w:val="18"/>
          <w:szCs w:val="18"/>
        </w:rPr>
        <w:tab/>
      </w:r>
      <w:r w:rsidR="007D7121">
        <w:rPr>
          <w:sz w:val="18"/>
          <w:szCs w:val="18"/>
        </w:rPr>
        <w:t xml:space="preserve">    </w:t>
      </w:r>
      <w:r w:rsidR="008D29DC">
        <w:rPr>
          <w:sz w:val="18"/>
          <w:szCs w:val="18"/>
        </w:rPr>
        <w:t xml:space="preserve">           </w:t>
      </w:r>
      <w:r w:rsidR="00524E11">
        <w:rPr>
          <w:sz w:val="18"/>
          <w:szCs w:val="18"/>
        </w:rPr>
        <w:t>Ф.И.О.</w:t>
      </w:r>
    </w:p>
    <w:p w:rsidR="00F458B5" w:rsidRDefault="00F458B5">
      <w:pPr>
        <w:pStyle w:val="a4"/>
      </w:pPr>
    </w:p>
    <w:sectPr w:rsidR="00F458B5" w:rsidSect="00F458B5">
      <w:pgSz w:w="11906" w:h="16838"/>
      <w:pgMar w:top="1134" w:right="850" w:bottom="568" w:left="1276" w:header="0" w:footer="0" w:gutter="0"/>
      <w:cols w:space="708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 (Thai)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38F0"/>
    <w:multiLevelType w:val="multilevel"/>
    <w:tmpl w:val="3E521C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D9620E"/>
    <w:multiLevelType w:val="multilevel"/>
    <w:tmpl w:val="07660D7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>
    <w:useFELayout/>
  </w:compat>
  <w:rsids>
    <w:rsidRoot w:val="00F458B5"/>
    <w:rsid w:val="00010779"/>
    <w:rsid w:val="0002062F"/>
    <w:rsid w:val="00023B09"/>
    <w:rsid w:val="00036A21"/>
    <w:rsid w:val="00040D12"/>
    <w:rsid w:val="00050B09"/>
    <w:rsid w:val="00076917"/>
    <w:rsid w:val="00082042"/>
    <w:rsid w:val="000A2955"/>
    <w:rsid w:val="000B0E58"/>
    <w:rsid w:val="000C4178"/>
    <w:rsid w:val="000E78FC"/>
    <w:rsid w:val="000F7622"/>
    <w:rsid w:val="000F79E5"/>
    <w:rsid w:val="001037C9"/>
    <w:rsid w:val="00104B75"/>
    <w:rsid w:val="001147E7"/>
    <w:rsid w:val="00115127"/>
    <w:rsid w:val="0014187A"/>
    <w:rsid w:val="00147413"/>
    <w:rsid w:val="0015165C"/>
    <w:rsid w:val="00152B32"/>
    <w:rsid w:val="001704B2"/>
    <w:rsid w:val="00175B8B"/>
    <w:rsid w:val="001778F2"/>
    <w:rsid w:val="001A2405"/>
    <w:rsid w:val="001C1568"/>
    <w:rsid w:val="001D1903"/>
    <w:rsid w:val="001D3921"/>
    <w:rsid w:val="001F3A34"/>
    <w:rsid w:val="002461B2"/>
    <w:rsid w:val="002475EA"/>
    <w:rsid w:val="0025417C"/>
    <w:rsid w:val="00267C6C"/>
    <w:rsid w:val="00290C6B"/>
    <w:rsid w:val="002B6114"/>
    <w:rsid w:val="00325FD2"/>
    <w:rsid w:val="0033445E"/>
    <w:rsid w:val="00344780"/>
    <w:rsid w:val="0037588E"/>
    <w:rsid w:val="00382ADF"/>
    <w:rsid w:val="00385DA3"/>
    <w:rsid w:val="003A68C4"/>
    <w:rsid w:val="003C2DE5"/>
    <w:rsid w:val="003E7E53"/>
    <w:rsid w:val="003F03CA"/>
    <w:rsid w:val="00404972"/>
    <w:rsid w:val="00447F93"/>
    <w:rsid w:val="0047071F"/>
    <w:rsid w:val="00471B0A"/>
    <w:rsid w:val="00485157"/>
    <w:rsid w:val="00486B58"/>
    <w:rsid w:val="004917FC"/>
    <w:rsid w:val="004B712D"/>
    <w:rsid w:val="004D2DA8"/>
    <w:rsid w:val="004E20E0"/>
    <w:rsid w:val="0050048E"/>
    <w:rsid w:val="00524E11"/>
    <w:rsid w:val="00525BE2"/>
    <w:rsid w:val="00533FC0"/>
    <w:rsid w:val="00543A92"/>
    <w:rsid w:val="005522C2"/>
    <w:rsid w:val="005542CC"/>
    <w:rsid w:val="00561FEB"/>
    <w:rsid w:val="00571564"/>
    <w:rsid w:val="005775F1"/>
    <w:rsid w:val="005A33DE"/>
    <w:rsid w:val="005A3D1B"/>
    <w:rsid w:val="005D182D"/>
    <w:rsid w:val="005D30D6"/>
    <w:rsid w:val="005F35C7"/>
    <w:rsid w:val="00614595"/>
    <w:rsid w:val="00626008"/>
    <w:rsid w:val="00627E6C"/>
    <w:rsid w:val="00646E17"/>
    <w:rsid w:val="00664C82"/>
    <w:rsid w:val="006807CB"/>
    <w:rsid w:val="00681FC5"/>
    <w:rsid w:val="0073572E"/>
    <w:rsid w:val="00747F8C"/>
    <w:rsid w:val="007614C1"/>
    <w:rsid w:val="00772B8B"/>
    <w:rsid w:val="00777956"/>
    <w:rsid w:val="00791967"/>
    <w:rsid w:val="00794AE7"/>
    <w:rsid w:val="0079687B"/>
    <w:rsid w:val="007A6686"/>
    <w:rsid w:val="007B485C"/>
    <w:rsid w:val="007C2339"/>
    <w:rsid w:val="007D0B89"/>
    <w:rsid w:val="007D7121"/>
    <w:rsid w:val="007E39C6"/>
    <w:rsid w:val="007F3D87"/>
    <w:rsid w:val="007F3E82"/>
    <w:rsid w:val="00890E3F"/>
    <w:rsid w:val="00892283"/>
    <w:rsid w:val="008A7AF6"/>
    <w:rsid w:val="008B1E30"/>
    <w:rsid w:val="008C0347"/>
    <w:rsid w:val="008C5399"/>
    <w:rsid w:val="008D29DC"/>
    <w:rsid w:val="008F2209"/>
    <w:rsid w:val="00941549"/>
    <w:rsid w:val="00954A18"/>
    <w:rsid w:val="00955459"/>
    <w:rsid w:val="00956BCF"/>
    <w:rsid w:val="009614EF"/>
    <w:rsid w:val="009A79A4"/>
    <w:rsid w:val="009C1C7C"/>
    <w:rsid w:val="009D7DEB"/>
    <w:rsid w:val="009E08E3"/>
    <w:rsid w:val="00A01DCC"/>
    <w:rsid w:val="00A2000D"/>
    <w:rsid w:val="00A477F8"/>
    <w:rsid w:val="00AB05BC"/>
    <w:rsid w:val="00AE4382"/>
    <w:rsid w:val="00AF19BF"/>
    <w:rsid w:val="00B05AAA"/>
    <w:rsid w:val="00B137F3"/>
    <w:rsid w:val="00B22B09"/>
    <w:rsid w:val="00B53350"/>
    <w:rsid w:val="00B64D4A"/>
    <w:rsid w:val="00BA0282"/>
    <w:rsid w:val="00BD08E3"/>
    <w:rsid w:val="00BF1280"/>
    <w:rsid w:val="00C03769"/>
    <w:rsid w:val="00C17DB7"/>
    <w:rsid w:val="00C60D3B"/>
    <w:rsid w:val="00C6257A"/>
    <w:rsid w:val="00C64CBA"/>
    <w:rsid w:val="00C738D6"/>
    <w:rsid w:val="00C96F62"/>
    <w:rsid w:val="00CA0F7C"/>
    <w:rsid w:val="00CA34CA"/>
    <w:rsid w:val="00CA54BC"/>
    <w:rsid w:val="00CA7175"/>
    <w:rsid w:val="00CB437E"/>
    <w:rsid w:val="00D07D54"/>
    <w:rsid w:val="00D14203"/>
    <w:rsid w:val="00D42779"/>
    <w:rsid w:val="00D70516"/>
    <w:rsid w:val="00D74A50"/>
    <w:rsid w:val="00D812B0"/>
    <w:rsid w:val="00DA15D3"/>
    <w:rsid w:val="00DD0E55"/>
    <w:rsid w:val="00DF28B1"/>
    <w:rsid w:val="00E041A6"/>
    <w:rsid w:val="00E06DEB"/>
    <w:rsid w:val="00E16C6D"/>
    <w:rsid w:val="00E17FB0"/>
    <w:rsid w:val="00E21B1E"/>
    <w:rsid w:val="00E3174D"/>
    <w:rsid w:val="00E33EDD"/>
    <w:rsid w:val="00E6539D"/>
    <w:rsid w:val="00E82ADC"/>
    <w:rsid w:val="00E93E8D"/>
    <w:rsid w:val="00EA69E7"/>
    <w:rsid w:val="00EC238E"/>
    <w:rsid w:val="00ED454D"/>
    <w:rsid w:val="00ED7703"/>
    <w:rsid w:val="00F103C7"/>
    <w:rsid w:val="00F21E7E"/>
    <w:rsid w:val="00F458B5"/>
    <w:rsid w:val="00F50E07"/>
    <w:rsid w:val="00F6391B"/>
    <w:rsid w:val="00F7193C"/>
    <w:rsid w:val="00F93498"/>
    <w:rsid w:val="00F94300"/>
    <w:rsid w:val="00FB13D5"/>
    <w:rsid w:val="00FC4E60"/>
    <w:rsid w:val="00FD5F73"/>
    <w:rsid w:val="00FE2C9C"/>
    <w:rsid w:val="00FE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DD"/>
  </w:style>
  <w:style w:type="paragraph" w:styleId="1">
    <w:name w:val="heading 1"/>
    <w:basedOn w:val="a0"/>
    <w:rsid w:val="00F458B5"/>
    <w:pPr>
      <w:widowControl/>
      <w:outlineLvl w:val="0"/>
    </w:pPr>
    <w:rPr>
      <w:rFonts w:cs="Times New Roman"/>
      <w:szCs w:val="20"/>
      <w:lang w:eastAsia="ru-RU" w:bidi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rsid w:val="00F458B5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1"/>
    <w:rsid w:val="00F458B5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Основной текст Знак"/>
    <w:basedOn w:val="a1"/>
    <w:rsid w:val="00F458B5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2">
    <w:name w:val="Основной текст 2 Знак"/>
    <w:basedOn w:val="a1"/>
    <w:rsid w:val="00F458B5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Текст выноски Знак"/>
    <w:basedOn w:val="a1"/>
    <w:rsid w:val="00F458B5"/>
    <w:rPr>
      <w:rFonts w:ascii="Tahoma" w:hAnsi="Tahoma" w:cs="Tahoma (Thai)"/>
      <w:sz w:val="16"/>
      <w:szCs w:val="16"/>
    </w:rPr>
  </w:style>
  <w:style w:type="character" w:customStyle="1" w:styleId="-">
    <w:name w:val="Интернет-ссылка"/>
    <w:rsid w:val="00F458B5"/>
    <w:rPr>
      <w:color w:val="000080"/>
      <w:u w:val="single"/>
    </w:rPr>
  </w:style>
  <w:style w:type="paragraph" w:customStyle="1" w:styleId="a0">
    <w:name w:val="Заголовок"/>
    <w:basedOn w:val="a4"/>
    <w:next w:val="a7"/>
    <w:rsid w:val="00F458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4"/>
    <w:rsid w:val="00F458B5"/>
    <w:pPr>
      <w:widowControl/>
      <w:spacing w:after="120"/>
    </w:pPr>
    <w:rPr>
      <w:rFonts w:cs="Times New Roman"/>
      <w:sz w:val="28"/>
      <w:szCs w:val="20"/>
      <w:lang w:eastAsia="ru-RU" w:bidi="ar-SA"/>
    </w:rPr>
  </w:style>
  <w:style w:type="paragraph" w:styleId="a8">
    <w:name w:val="List"/>
    <w:basedOn w:val="a7"/>
    <w:rsid w:val="00F458B5"/>
    <w:rPr>
      <w:rFonts w:cs="Mangal"/>
    </w:rPr>
  </w:style>
  <w:style w:type="paragraph" w:styleId="a9">
    <w:name w:val="Title"/>
    <w:basedOn w:val="a4"/>
    <w:rsid w:val="00F458B5"/>
    <w:pPr>
      <w:suppressLineNumbers/>
      <w:spacing w:before="120" w:after="120"/>
    </w:pPr>
    <w:rPr>
      <w:i/>
      <w:iCs/>
    </w:rPr>
  </w:style>
  <w:style w:type="paragraph" w:styleId="aa">
    <w:name w:val="index heading"/>
    <w:basedOn w:val="a4"/>
    <w:rsid w:val="00F458B5"/>
    <w:pPr>
      <w:suppressLineNumbers/>
    </w:pPr>
  </w:style>
  <w:style w:type="paragraph" w:styleId="20">
    <w:name w:val="Body Text 2"/>
    <w:rsid w:val="00F458B5"/>
    <w:pPr>
      <w:suppressAutoHyphens/>
      <w:jc w:val="both"/>
    </w:pPr>
    <w:rPr>
      <w:rFonts w:ascii="Times New Roman" w:eastAsia="SimSun" w:hAnsi="Times New Roman" w:cs="Times New Roman"/>
      <w:color w:val="00000A"/>
      <w:sz w:val="28"/>
      <w:szCs w:val="20"/>
    </w:rPr>
  </w:style>
  <w:style w:type="paragraph" w:styleId="ab">
    <w:name w:val="Balloon Text"/>
    <w:rsid w:val="00F458B5"/>
    <w:pPr>
      <w:suppressAutoHyphens/>
    </w:pPr>
    <w:rPr>
      <w:rFonts w:ascii="Tahoma" w:eastAsia="SimSun" w:hAnsi="Tahoma" w:cs="Tahoma (Thai)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557003FDE3B09A9C260F693FF55316E067C96B87F8D3DF3FD06119D6F3DC894B7154AD5AB6p6J" TargetMode="External"/><Relationship Id="rId5" Type="http://schemas.openxmlformats.org/officeDocument/2006/relationships/hyperlink" Target="consultantplus://offline/ref=A3557003FDE3B09A9C260F693FF55316E067C96B87F8D3DF3FD06119D6F3DC894B7154A953B6p8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Mining University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NSigitova</dc:creator>
  <cp:lastModifiedBy>Shapovalova_EB</cp:lastModifiedBy>
  <cp:revision>15</cp:revision>
  <cp:lastPrinted>2020-08-28T08:44:00Z</cp:lastPrinted>
  <dcterms:created xsi:type="dcterms:W3CDTF">2024-12-11T08:33:00Z</dcterms:created>
  <dcterms:modified xsi:type="dcterms:W3CDTF">2025-02-20T12:11:00Z</dcterms:modified>
</cp:coreProperties>
</file>