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97" w:rsidRPr="0001140D" w:rsidRDefault="008229B6" w:rsidP="00F96CF3">
      <w:pPr>
        <w:pStyle w:val="1"/>
        <w:shd w:val="clear" w:color="auto" w:fill="auto"/>
        <w:spacing w:after="0"/>
      </w:pPr>
      <w:r w:rsidRPr="00D82CF4">
        <w:t>СП</w:t>
      </w:r>
      <w:r w:rsidR="0001140D">
        <w:t>ИСОК</w:t>
      </w:r>
    </w:p>
    <w:p w:rsidR="00B5486E" w:rsidRDefault="0001140D" w:rsidP="00F96CF3">
      <w:pPr>
        <w:pStyle w:val="1"/>
        <w:shd w:val="clear" w:color="auto" w:fill="auto"/>
        <w:spacing w:after="0"/>
        <w:jc w:val="both"/>
      </w:pPr>
      <w:r>
        <w:t>лиц, у которых соискатель ученого звания Двойников Михаил Владимирович был научным руководителем или научным консультантом и которым присуждены ученые степени</w:t>
      </w:r>
    </w:p>
    <w:p w:rsidR="00F96CF3" w:rsidRPr="00D82CF4" w:rsidRDefault="00F96CF3" w:rsidP="00F96CF3">
      <w:pPr>
        <w:pStyle w:val="1"/>
        <w:shd w:val="clear" w:color="auto" w:fill="auto"/>
        <w:spacing w:after="0"/>
        <w:jc w:val="both"/>
      </w:pPr>
    </w:p>
    <w:tbl>
      <w:tblPr>
        <w:tblOverlap w:val="never"/>
        <w:tblW w:w="965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80"/>
        <w:gridCol w:w="2835"/>
        <w:gridCol w:w="2835"/>
        <w:gridCol w:w="3402"/>
      </w:tblGrid>
      <w:tr w:rsidR="0001140D" w:rsidRPr="00D82CF4" w:rsidTr="0001140D">
        <w:trPr>
          <w:cantSplit/>
          <w:trHeight w:val="1218"/>
          <w:tblHeader/>
        </w:trPr>
        <w:tc>
          <w:tcPr>
            <w:tcW w:w="580" w:type="dxa"/>
            <w:shd w:val="clear" w:color="auto" w:fill="FFFFFF"/>
            <w:vAlign w:val="center"/>
          </w:tcPr>
          <w:p w:rsidR="0001140D" w:rsidRPr="00D82CF4" w:rsidRDefault="0001140D" w:rsidP="002256E3">
            <w:pPr>
              <w:pStyle w:val="a5"/>
              <w:shd w:val="clear" w:color="auto" w:fill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01140D" w:rsidRPr="00D82CF4" w:rsidRDefault="0001140D" w:rsidP="00B5486E">
            <w:pPr>
              <w:pStyle w:val="a5"/>
              <w:shd w:val="clear" w:color="auto" w:fill="auto"/>
              <w:ind w:left="120" w:right="102"/>
            </w:pPr>
            <w: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1140D" w:rsidRPr="00D82CF4" w:rsidRDefault="0001140D" w:rsidP="0001140D">
            <w:pPr>
              <w:pStyle w:val="a5"/>
              <w:shd w:val="clear" w:color="auto" w:fill="auto"/>
              <w:ind w:left="132" w:right="131"/>
            </w:pPr>
            <w:r>
              <w:t>Шифр научной специальности и тема диссертации на соискание ученой степени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1140D" w:rsidRPr="00D82CF4" w:rsidRDefault="0001140D" w:rsidP="0001140D">
            <w:pPr>
              <w:pStyle w:val="a5"/>
              <w:shd w:val="clear" w:color="auto" w:fill="auto"/>
              <w:ind w:left="132" w:right="131"/>
            </w:pPr>
            <w: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 выдавшей диплом</w:t>
            </w:r>
          </w:p>
        </w:tc>
      </w:tr>
      <w:tr w:rsidR="0001140D" w:rsidRPr="00D82CF4" w:rsidTr="0001140D">
        <w:trPr>
          <w:cantSplit/>
          <w:trHeight w:val="1218"/>
          <w:tblHeader/>
        </w:trPr>
        <w:tc>
          <w:tcPr>
            <w:tcW w:w="580" w:type="dxa"/>
            <w:shd w:val="clear" w:color="auto" w:fill="FFFFFF"/>
            <w:vAlign w:val="center"/>
          </w:tcPr>
          <w:p w:rsidR="0001140D" w:rsidRDefault="0001140D" w:rsidP="0001140D">
            <w:pPr>
              <w:pStyle w:val="a5"/>
              <w:numPr>
                <w:ilvl w:val="0"/>
                <w:numId w:val="1"/>
              </w:numPr>
              <w:shd w:val="clear" w:color="auto" w:fill="auto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1140D" w:rsidRPr="00B13202" w:rsidRDefault="007D4C05" w:rsidP="00B5486E">
            <w:pPr>
              <w:pStyle w:val="a5"/>
              <w:shd w:val="clear" w:color="auto" w:fill="auto"/>
              <w:ind w:left="120" w:right="102"/>
              <w:rPr>
                <w:color w:val="0070C0"/>
              </w:rPr>
            </w:pPr>
            <w:r w:rsidRPr="00B13202">
              <w:rPr>
                <w:color w:val="0070C0"/>
              </w:rPr>
              <w:t>Зимина Дарья Андреевна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1140D" w:rsidRPr="00B13202" w:rsidRDefault="007D4C05" w:rsidP="007D4C05">
            <w:pPr>
              <w:pStyle w:val="a5"/>
              <w:shd w:val="clear" w:color="auto" w:fill="auto"/>
              <w:ind w:left="132" w:right="131"/>
              <w:rPr>
                <w:color w:val="0070C0"/>
              </w:rPr>
            </w:pPr>
            <w:r w:rsidRPr="00B13202">
              <w:rPr>
                <w:color w:val="0070C0"/>
              </w:rPr>
              <w:t>25.00.15 Технология бурения и освоения скважин;</w:t>
            </w:r>
          </w:p>
          <w:p w:rsidR="007D4C05" w:rsidRPr="00B13202" w:rsidRDefault="007D4C05" w:rsidP="007D4C05">
            <w:pPr>
              <w:pStyle w:val="a5"/>
              <w:shd w:val="clear" w:color="auto" w:fill="auto"/>
              <w:ind w:left="132" w:right="131"/>
              <w:rPr>
                <w:color w:val="0070C0"/>
              </w:rPr>
            </w:pPr>
            <w:r w:rsidRPr="00B13202">
              <w:rPr>
                <w:color w:val="0070C0"/>
              </w:rPr>
              <w:t xml:space="preserve">тема: «Обоснование и разработка </w:t>
            </w:r>
            <w:proofErr w:type="spellStart"/>
            <w:r w:rsidRPr="00B13202">
              <w:rPr>
                <w:color w:val="0070C0"/>
              </w:rPr>
              <w:t>микросиликатных</w:t>
            </w:r>
            <w:proofErr w:type="spellEnd"/>
            <w:r w:rsidRPr="00B13202">
              <w:rPr>
                <w:color w:val="0070C0"/>
              </w:rPr>
              <w:t xml:space="preserve"> </w:t>
            </w:r>
            <w:proofErr w:type="spellStart"/>
            <w:r w:rsidRPr="00B13202">
              <w:rPr>
                <w:color w:val="0070C0"/>
              </w:rPr>
              <w:t>тампонажных</w:t>
            </w:r>
            <w:proofErr w:type="spellEnd"/>
            <w:r w:rsidRPr="00B13202">
              <w:rPr>
                <w:color w:val="0070C0"/>
              </w:rPr>
              <w:t xml:space="preserve"> систем для крепления скважин в </w:t>
            </w:r>
            <w:proofErr w:type="spellStart"/>
            <w:r w:rsidRPr="00B13202">
              <w:rPr>
                <w:color w:val="0070C0"/>
              </w:rPr>
              <w:t>криолитозоне</w:t>
            </w:r>
            <w:proofErr w:type="spellEnd"/>
            <w:r w:rsidRPr="00B13202">
              <w:rPr>
                <w:color w:val="0070C0"/>
              </w:rPr>
              <w:t>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1140D" w:rsidRPr="00B13202" w:rsidRDefault="007D4C05" w:rsidP="00143A7D">
            <w:pPr>
              <w:pStyle w:val="a5"/>
              <w:shd w:val="clear" w:color="auto" w:fill="auto"/>
              <w:ind w:left="132" w:right="131"/>
              <w:rPr>
                <w:color w:val="0070C0"/>
              </w:rPr>
            </w:pPr>
            <w:r w:rsidRPr="00B13202">
              <w:rPr>
                <w:color w:val="0070C0"/>
              </w:rPr>
              <w:t>25.09.2020 ГУ 212.224.02</w:t>
            </w:r>
            <w:r w:rsidR="00143A7D" w:rsidRPr="00B13202">
              <w:rPr>
                <w:color w:val="0070C0"/>
              </w:rPr>
              <w:t>,</w:t>
            </w:r>
          </w:p>
          <w:p w:rsidR="00143A7D" w:rsidRPr="00B13202" w:rsidRDefault="00143A7D" w:rsidP="00143A7D">
            <w:pPr>
              <w:pStyle w:val="a5"/>
              <w:shd w:val="clear" w:color="auto" w:fill="auto"/>
              <w:ind w:left="132" w:right="131"/>
              <w:rPr>
                <w:color w:val="0070C0"/>
              </w:rPr>
            </w:pPr>
            <w:r w:rsidRPr="00B13202">
              <w:rPr>
                <w:color w:val="0070C0"/>
              </w:rPr>
              <w:t xml:space="preserve">30.10.2020 № 1516 </w:t>
            </w:r>
            <w:proofErr w:type="spellStart"/>
            <w:r w:rsidRPr="00B13202">
              <w:rPr>
                <w:color w:val="0070C0"/>
              </w:rPr>
              <w:t>адм</w:t>
            </w:r>
            <w:proofErr w:type="spellEnd"/>
            <w:r w:rsidRPr="00B13202">
              <w:rPr>
                <w:color w:val="0070C0"/>
              </w:rPr>
              <w:t>,</w:t>
            </w:r>
          </w:p>
          <w:p w:rsidR="00143A7D" w:rsidRPr="00B13202" w:rsidRDefault="00143A7D" w:rsidP="00143A7D">
            <w:pPr>
              <w:pStyle w:val="a5"/>
              <w:shd w:val="clear" w:color="auto" w:fill="auto"/>
              <w:ind w:left="132" w:right="131"/>
              <w:rPr>
                <w:color w:val="0070C0"/>
              </w:rPr>
            </w:pPr>
            <w:r w:rsidRPr="00B13202">
              <w:rPr>
                <w:color w:val="0070C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</w:tr>
      <w:tr w:rsidR="00143A7D" w:rsidRPr="00D82CF4" w:rsidTr="0001140D">
        <w:trPr>
          <w:cantSplit/>
          <w:trHeight w:val="1218"/>
          <w:tblHeader/>
        </w:trPr>
        <w:tc>
          <w:tcPr>
            <w:tcW w:w="580" w:type="dxa"/>
            <w:shd w:val="clear" w:color="auto" w:fill="FFFFFF"/>
            <w:vAlign w:val="center"/>
          </w:tcPr>
          <w:p w:rsidR="00143A7D" w:rsidRDefault="00143A7D" w:rsidP="0001140D">
            <w:pPr>
              <w:pStyle w:val="a5"/>
              <w:numPr>
                <w:ilvl w:val="0"/>
                <w:numId w:val="1"/>
              </w:numPr>
              <w:shd w:val="clear" w:color="auto" w:fill="auto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43A7D" w:rsidRPr="007D4C05" w:rsidRDefault="00143A7D" w:rsidP="00B5486E">
            <w:pPr>
              <w:pStyle w:val="a5"/>
              <w:shd w:val="clear" w:color="auto" w:fill="auto"/>
              <w:ind w:left="120" w:right="102"/>
            </w:pPr>
            <w:r>
              <w:t>…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43A7D" w:rsidRPr="007D4C05" w:rsidRDefault="00143A7D" w:rsidP="007D4C05">
            <w:pPr>
              <w:pStyle w:val="a5"/>
              <w:shd w:val="clear" w:color="auto" w:fill="auto"/>
              <w:ind w:left="132" w:right="131"/>
            </w:pPr>
            <w:r>
              <w:t>…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43A7D" w:rsidRPr="007D4C05" w:rsidRDefault="00143A7D" w:rsidP="00143A7D">
            <w:pPr>
              <w:pStyle w:val="a5"/>
              <w:shd w:val="clear" w:color="auto" w:fill="auto"/>
              <w:ind w:left="132" w:right="131"/>
            </w:pPr>
            <w:r>
              <w:t>…</w:t>
            </w:r>
          </w:p>
        </w:tc>
      </w:tr>
      <w:tr w:rsidR="00143A7D" w:rsidRPr="00D82CF4" w:rsidTr="0001140D">
        <w:trPr>
          <w:cantSplit/>
          <w:trHeight w:val="1218"/>
          <w:tblHeader/>
        </w:trPr>
        <w:tc>
          <w:tcPr>
            <w:tcW w:w="580" w:type="dxa"/>
            <w:shd w:val="clear" w:color="auto" w:fill="FFFFFF"/>
            <w:vAlign w:val="center"/>
          </w:tcPr>
          <w:p w:rsidR="00143A7D" w:rsidRDefault="00143A7D" w:rsidP="0001140D">
            <w:pPr>
              <w:pStyle w:val="a5"/>
              <w:numPr>
                <w:ilvl w:val="0"/>
                <w:numId w:val="1"/>
              </w:numPr>
              <w:shd w:val="clear" w:color="auto" w:fill="auto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43A7D" w:rsidRPr="007D4C05" w:rsidRDefault="00143A7D" w:rsidP="00B5486E">
            <w:pPr>
              <w:pStyle w:val="a5"/>
              <w:shd w:val="clear" w:color="auto" w:fill="auto"/>
              <w:ind w:left="120" w:right="102"/>
            </w:pPr>
            <w:r>
              <w:t>…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43A7D" w:rsidRPr="007D4C05" w:rsidRDefault="00143A7D" w:rsidP="007D4C05">
            <w:pPr>
              <w:pStyle w:val="a5"/>
              <w:shd w:val="clear" w:color="auto" w:fill="auto"/>
              <w:ind w:left="132" w:right="131"/>
            </w:pPr>
            <w:r>
              <w:t>…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43A7D" w:rsidRPr="007D4C05" w:rsidRDefault="00143A7D" w:rsidP="00143A7D">
            <w:pPr>
              <w:pStyle w:val="a5"/>
              <w:shd w:val="clear" w:color="auto" w:fill="auto"/>
              <w:ind w:left="132" w:right="131"/>
            </w:pPr>
            <w:r>
              <w:t>…</w:t>
            </w:r>
          </w:p>
        </w:tc>
      </w:tr>
    </w:tbl>
    <w:p w:rsidR="00A44A4D" w:rsidRDefault="00A44A4D" w:rsidP="00363125">
      <w:pPr>
        <w:pStyle w:val="11"/>
        <w:keepNext/>
        <w:keepLines/>
        <w:shd w:val="clear" w:color="auto" w:fill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2552"/>
        <w:gridCol w:w="283"/>
        <w:gridCol w:w="2879"/>
      </w:tblGrid>
      <w:tr w:rsidR="008A0739" w:rsidRPr="00363125" w:rsidTr="008A0739">
        <w:tc>
          <w:tcPr>
            <w:tcW w:w="3794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Соискатель ученого звания</w:t>
            </w:r>
          </w:p>
        </w:tc>
        <w:tc>
          <w:tcPr>
            <w:tcW w:w="283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  <w:r>
              <w:rPr>
                <w:rFonts w:ascii="Segoe Script" w:hAnsi="Segoe Script"/>
                <w:b w:val="0"/>
                <w:i/>
              </w:rPr>
              <w:t>Двойников</w:t>
            </w:r>
          </w:p>
        </w:tc>
        <w:tc>
          <w:tcPr>
            <w:tcW w:w="283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8A0739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М.В. Двойников</w:t>
            </w:r>
          </w:p>
        </w:tc>
      </w:tr>
      <w:tr w:rsidR="008A0739" w:rsidRPr="00363125" w:rsidTr="008A0739">
        <w:tc>
          <w:tcPr>
            <w:tcW w:w="3794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3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  <w:r>
              <w:rPr>
                <w:b w:val="0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8A0739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</w:tr>
      <w:tr w:rsidR="008A0739" w:rsidRPr="00363125" w:rsidTr="008A0739">
        <w:tc>
          <w:tcPr>
            <w:tcW w:w="3794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Список верен:</w:t>
            </w:r>
          </w:p>
        </w:tc>
        <w:tc>
          <w:tcPr>
            <w:tcW w:w="283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vAlign w:val="bottom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</w:p>
        </w:tc>
        <w:tc>
          <w:tcPr>
            <w:tcW w:w="283" w:type="dxa"/>
          </w:tcPr>
          <w:p w:rsidR="008A0739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8A0739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</w:tr>
      <w:tr w:rsidR="00363125" w:rsidRPr="00363125" w:rsidTr="00363125">
        <w:tc>
          <w:tcPr>
            <w:tcW w:w="3794" w:type="dxa"/>
          </w:tcPr>
          <w:p w:rsidR="00363125" w:rsidRPr="00363125" w:rsidRDefault="008A0739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Декан нефтегазового факультета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63125" w:rsidRPr="00363125" w:rsidRDefault="008A0739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  <w:r>
              <w:rPr>
                <w:rFonts w:ascii="Segoe Script" w:hAnsi="Segoe Script"/>
                <w:b w:val="0"/>
                <w:i/>
              </w:rPr>
              <w:t>Петраков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363125" w:rsidRPr="00363125" w:rsidRDefault="008A0739" w:rsidP="008A0739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Д</w:t>
            </w:r>
            <w:r w:rsidR="00363125">
              <w:rPr>
                <w:b w:val="0"/>
              </w:rPr>
              <w:t>.</w:t>
            </w:r>
            <w:r>
              <w:rPr>
                <w:b w:val="0"/>
              </w:rPr>
              <w:t>Г</w:t>
            </w:r>
            <w:r w:rsidR="00363125">
              <w:rPr>
                <w:b w:val="0"/>
              </w:rPr>
              <w:t>.</w:t>
            </w:r>
            <w:r>
              <w:rPr>
                <w:b w:val="0"/>
              </w:rPr>
              <w:t xml:space="preserve"> Петраков</w:t>
            </w:r>
          </w:p>
        </w:tc>
      </w:tr>
      <w:tr w:rsidR="00363125" w:rsidRPr="00363125" w:rsidTr="00363125">
        <w:trPr>
          <w:trHeight w:val="649"/>
        </w:trPr>
        <w:tc>
          <w:tcPr>
            <w:tcW w:w="3794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b w:val="0"/>
                <w:i/>
                <w:sz w:val="24"/>
                <w:szCs w:val="24"/>
                <w:vertAlign w:val="superscript"/>
              </w:rPr>
            </w:pPr>
            <w:r>
              <w:rPr>
                <w:b w:val="0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</w:tr>
      <w:tr w:rsidR="00363125" w:rsidRPr="00363125" w:rsidTr="00363125">
        <w:tc>
          <w:tcPr>
            <w:tcW w:w="3794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>Главный ученый секретарь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rFonts w:ascii="Segoe Script" w:hAnsi="Segoe Script"/>
                <w:b w:val="0"/>
                <w:i/>
              </w:rPr>
            </w:pPr>
            <w:proofErr w:type="spellStart"/>
            <w:r w:rsidRPr="00363125">
              <w:rPr>
                <w:rFonts w:ascii="Segoe Script" w:hAnsi="Segoe Script"/>
                <w:b w:val="0"/>
                <w:i/>
              </w:rPr>
              <w:t>Хлопонина</w:t>
            </w:r>
            <w:proofErr w:type="spellEnd"/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 xml:space="preserve">В.С. </w:t>
            </w:r>
            <w:proofErr w:type="spellStart"/>
            <w:r>
              <w:rPr>
                <w:b w:val="0"/>
              </w:rPr>
              <w:t>Хлопонина</w:t>
            </w:r>
            <w:proofErr w:type="spellEnd"/>
          </w:p>
        </w:tc>
      </w:tr>
      <w:tr w:rsidR="00363125" w:rsidRPr="00363125" w:rsidTr="00363125">
        <w:tc>
          <w:tcPr>
            <w:tcW w:w="3794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jc w:val="center"/>
              <w:rPr>
                <w:b w:val="0"/>
                <w:i/>
                <w:sz w:val="24"/>
                <w:szCs w:val="24"/>
                <w:vertAlign w:val="superscript"/>
              </w:rPr>
            </w:pPr>
            <w:r w:rsidRPr="00363125">
              <w:rPr>
                <w:b w:val="0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  <w:tc>
          <w:tcPr>
            <w:tcW w:w="2879" w:type="dxa"/>
            <w:vAlign w:val="bottom"/>
          </w:tcPr>
          <w:p w:rsidR="00363125" w:rsidRPr="00363125" w:rsidRDefault="00363125" w:rsidP="00363125">
            <w:pPr>
              <w:pStyle w:val="11"/>
              <w:keepNext/>
              <w:keepLines/>
              <w:shd w:val="clear" w:color="auto" w:fill="auto"/>
              <w:rPr>
                <w:b w:val="0"/>
              </w:rPr>
            </w:pPr>
          </w:p>
        </w:tc>
      </w:tr>
    </w:tbl>
    <w:p w:rsidR="00363125" w:rsidRDefault="00363125" w:rsidP="00363125">
      <w:pPr>
        <w:pStyle w:val="11"/>
        <w:keepNext/>
        <w:keepLines/>
        <w:shd w:val="clear" w:color="auto" w:fill="auto"/>
      </w:pPr>
    </w:p>
    <w:p w:rsidR="00363125" w:rsidRPr="00363125" w:rsidRDefault="00363125" w:rsidP="00363125">
      <w:pPr>
        <w:pStyle w:val="11"/>
        <w:keepNext/>
        <w:keepLines/>
        <w:shd w:val="clear" w:color="auto" w:fill="auto"/>
        <w:rPr>
          <w:b w:val="0"/>
        </w:rPr>
      </w:pPr>
      <w:r w:rsidRPr="00363125">
        <w:rPr>
          <w:b w:val="0"/>
        </w:rPr>
        <w:t>М.П.</w:t>
      </w:r>
    </w:p>
    <w:sectPr w:rsidR="00363125" w:rsidRPr="00363125" w:rsidSect="008E4EB2">
      <w:pgSz w:w="11900" w:h="16840"/>
      <w:pgMar w:top="1118" w:right="831" w:bottom="1082" w:left="1494" w:header="690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0F" w:rsidRDefault="007C320F">
      <w:r>
        <w:separator/>
      </w:r>
    </w:p>
  </w:endnote>
  <w:endnote w:type="continuationSeparator" w:id="0">
    <w:p w:rsidR="007C320F" w:rsidRDefault="007C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0F" w:rsidRDefault="007C320F"/>
  </w:footnote>
  <w:footnote w:type="continuationSeparator" w:id="0">
    <w:p w:rsidR="007C320F" w:rsidRDefault="007C32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CFA"/>
    <w:multiLevelType w:val="hybridMultilevel"/>
    <w:tmpl w:val="FD4E5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7497"/>
    <w:rsid w:val="0001140D"/>
    <w:rsid w:val="00024D7C"/>
    <w:rsid w:val="00026BF0"/>
    <w:rsid w:val="000B7999"/>
    <w:rsid w:val="000F3F09"/>
    <w:rsid w:val="00143A7D"/>
    <w:rsid w:val="001A017B"/>
    <w:rsid w:val="001B36DB"/>
    <w:rsid w:val="001C1934"/>
    <w:rsid w:val="001C424E"/>
    <w:rsid w:val="001D06FE"/>
    <w:rsid w:val="00201C3A"/>
    <w:rsid w:val="002058F0"/>
    <w:rsid w:val="002256E3"/>
    <w:rsid w:val="00231F36"/>
    <w:rsid w:val="002515B3"/>
    <w:rsid w:val="002B132C"/>
    <w:rsid w:val="002C3E66"/>
    <w:rsid w:val="00306E74"/>
    <w:rsid w:val="00307AE2"/>
    <w:rsid w:val="003425A4"/>
    <w:rsid w:val="00363125"/>
    <w:rsid w:val="00390584"/>
    <w:rsid w:val="003944E1"/>
    <w:rsid w:val="0046117F"/>
    <w:rsid w:val="004712B3"/>
    <w:rsid w:val="004A7090"/>
    <w:rsid w:val="004A7E52"/>
    <w:rsid w:val="004F41E7"/>
    <w:rsid w:val="00500919"/>
    <w:rsid w:val="00501C4C"/>
    <w:rsid w:val="0052745E"/>
    <w:rsid w:val="00566C11"/>
    <w:rsid w:val="005A490B"/>
    <w:rsid w:val="005B737C"/>
    <w:rsid w:val="005C63C9"/>
    <w:rsid w:val="00611FFC"/>
    <w:rsid w:val="00650B78"/>
    <w:rsid w:val="00661FCF"/>
    <w:rsid w:val="00671A2B"/>
    <w:rsid w:val="0069037E"/>
    <w:rsid w:val="006B4ADA"/>
    <w:rsid w:val="006C6F93"/>
    <w:rsid w:val="0072259C"/>
    <w:rsid w:val="007401CD"/>
    <w:rsid w:val="00744E20"/>
    <w:rsid w:val="00754056"/>
    <w:rsid w:val="00760BF3"/>
    <w:rsid w:val="0079605D"/>
    <w:rsid w:val="007A4678"/>
    <w:rsid w:val="007B636D"/>
    <w:rsid w:val="007C320F"/>
    <w:rsid w:val="007C4CDF"/>
    <w:rsid w:val="007D3513"/>
    <w:rsid w:val="007D4C05"/>
    <w:rsid w:val="007D575C"/>
    <w:rsid w:val="007E30D4"/>
    <w:rsid w:val="0081385C"/>
    <w:rsid w:val="008229B6"/>
    <w:rsid w:val="00822AFF"/>
    <w:rsid w:val="0082794C"/>
    <w:rsid w:val="008443B0"/>
    <w:rsid w:val="00866F40"/>
    <w:rsid w:val="00896FF8"/>
    <w:rsid w:val="008A0739"/>
    <w:rsid w:val="008A135E"/>
    <w:rsid w:val="008D6A6F"/>
    <w:rsid w:val="008E4EB2"/>
    <w:rsid w:val="00902DED"/>
    <w:rsid w:val="009739E5"/>
    <w:rsid w:val="00977192"/>
    <w:rsid w:val="00987437"/>
    <w:rsid w:val="009F42B3"/>
    <w:rsid w:val="00A06BB4"/>
    <w:rsid w:val="00A17B1C"/>
    <w:rsid w:val="00A17EF3"/>
    <w:rsid w:val="00A37A27"/>
    <w:rsid w:val="00A44A4D"/>
    <w:rsid w:val="00A50A69"/>
    <w:rsid w:val="00A81BCF"/>
    <w:rsid w:val="00AA5041"/>
    <w:rsid w:val="00AA530B"/>
    <w:rsid w:val="00AB116B"/>
    <w:rsid w:val="00AF363F"/>
    <w:rsid w:val="00B13202"/>
    <w:rsid w:val="00B5486E"/>
    <w:rsid w:val="00B8604E"/>
    <w:rsid w:val="00BD4A71"/>
    <w:rsid w:val="00BF7408"/>
    <w:rsid w:val="00C10B3C"/>
    <w:rsid w:val="00C5172F"/>
    <w:rsid w:val="00C708C5"/>
    <w:rsid w:val="00C81539"/>
    <w:rsid w:val="00CC03EE"/>
    <w:rsid w:val="00D2053B"/>
    <w:rsid w:val="00D42880"/>
    <w:rsid w:val="00D81D02"/>
    <w:rsid w:val="00D82CF4"/>
    <w:rsid w:val="00D97C83"/>
    <w:rsid w:val="00DB35A8"/>
    <w:rsid w:val="00DB6460"/>
    <w:rsid w:val="00DB793C"/>
    <w:rsid w:val="00E46C88"/>
    <w:rsid w:val="00E91323"/>
    <w:rsid w:val="00EA16A6"/>
    <w:rsid w:val="00ED026A"/>
    <w:rsid w:val="00F4042B"/>
    <w:rsid w:val="00F840EA"/>
    <w:rsid w:val="00F96CF3"/>
    <w:rsid w:val="00F97497"/>
    <w:rsid w:val="00FC2C1C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E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E4EB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E4EB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E4EB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401CD"/>
    <w:rPr>
      <w:color w:val="0000FF"/>
      <w:u w:val="single"/>
    </w:rPr>
  </w:style>
  <w:style w:type="table" w:styleId="a7">
    <w:name w:val="Table Grid"/>
    <w:basedOn w:val="a1"/>
    <w:uiPriority w:val="39"/>
    <w:rsid w:val="0036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8E4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E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E4EB2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E4EB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E4EB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40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Omelchenko_NV</cp:lastModifiedBy>
  <cp:revision>6</cp:revision>
  <cp:lastPrinted>2019-11-29T08:43:00Z</cp:lastPrinted>
  <dcterms:created xsi:type="dcterms:W3CDTF">2021-02-02T11:53:00Z</dcterms:created>
  <dcterms:modified xsi:type="dcterms:W3CDTF">2021-02-03T09:13:00Z</dcterms:modified>
</cp:coreProperties>
</file>