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E" w:rsidRDefault="005A6B5E" w:rsidP="005A6B5E">
      <w:pPr>
        <w:pStyle w:val="a3"/>
        <w:spacing w:after="120" w:line="360" w:lineRule="auto"/>
        <w:outlineLvl w:val="0"/>
        <w:rPr>
          <w:caps/>
          <w:sz w:val="28"/>
          <w:szCs w:val="26"/>
        </w:rPr>
      </w:pPr>
      <w:r>
        <w:rPr>
          <w:caps/>
          <w:sz w:val="28"/>
          <w:szCs w:val="26"/>
        </w:rPr>
        <w:t xml:space="preserve">протокол № </w:t>
      </w:r>
      <w:r w:rsidRPr="00454DEA">
        <w:rPr>
          <w:caps/>
          <w:sz w:val="28"/>
          <w:szCs w:val="26"/>
        </w:rPr>
        <w:t>0</w:t>
      </w:r>
      <w:r>
        <w:rPr>
          <w:caps/>
          <w:sz w:val="28"/>
          <w:szCs w:val="26"/>
        </w:rPr>
        <w:t>0</w:t>
      </w:r>
      <w:r w:rsidR="005342A5">
        <w:rPr>
          <w:caps/>
          <w:sz w:val="28"/>
          <w:szCs w:val="26"/>
        </w:rPr>
        <w:t>9</w:t>
      </w:r>
      <w:r>
        <w:rPr>
          <w:caps/>
          <w:sz w:val="28"/>
          <w:szCs w:val="26"/>
        </w:rPr>
        <w:t>/</w:t>
      </w:r>
      <w:r w:rsidRPr="003572BE">
        <w:rPr>
          <w:caps/>
          <w:sz w:val="28"/>
          <w:szCs w:val="26"/>
        </w:rPr>
        <w:t>223</w:t>
      </w:r>
      <w:proofErr w:type="gramStart"/>
      <w:r>
        <w:rPr>
          <w:caps/>
          <w:sz w:val="28"/>
          <w:szCs w:val="26"/>
        </w:rPr>
        <w:t xml:space="preserve"> К</w:t>
      </w:r>
      <w:proofErr w:type="gramEnd"/>
      <w:r>
        <w:rPr>
          <w:caps/>
          <w:sz w:val="28"/>
          <w:szCs w:val="26"/>
        </w:rPr>
        <w:t>(20)</w:t>
      </w:r>
    </w:p>
    <w:p w:rsidR="005A6B5E" w:rsidRDefault="005A6B5E" w:rsidP="005A6B5E">
      <w:pPr>
        <w:pStyle w:val="a3"/>
        <w:outlineLvl w:val="0"/>
        <w:rPr>
          <w:b w:val="0"/>
          <w:bCs/>
          <w:smallCaps w:val="0"/>
          <w:sz w:val="28"/>
          <w:szCs w:val="26"/>
        </w:rPr>
      </w:pPr>
      <w:r>
        <w:rPr>
          <w:b w:val="0"/>
          <w:bCs/>
          <w:smallCaps w:val="0"/>
          <w:sz w:val="28"/>
          <w:szCs w:val="26"/>
        </w:rPr>
        <w:t xml:space="preserve">заседания Единой комиссии по рассмотрению и оценке заявок </w:t>
      </w:r>
    </w:p>
    <w:p w:rsidR="005A6B5E" w:rsidRPr="009B5DFA" w:rsidRDefault="005A6B5E" w:rsidP="005A6B5E">
      <w:pPr>
        <w:pStyle w:val="a3"/>
        <w:spacing w:line="360" w:lineRule="auto"/>
        <w:outlineLvl w:val="0"/>
        <w:rPr>
          <w:b w:val="0"/>
          <w:smallCaps w:val="0"/>
          <w:sz w:val="28"/>
          <w:szCs w:val="28"/>
        </w:rPr>
      </w:pPr>
      <w:r>
        <w:rPr>
          <w:b w:val="0"/>
          <w:bCs/>
          <w:smallCaps w:val="0"/>
          <w:sz w:val="28"/>
          <w:szCs w:val="26"/>
        </w:rPr>
        <w:t>на участие в з</w:t>
      </w:r>
      <w:r w:rsidRPr="00FB195B">
        <w:rPr>
          <w:b w:val="0"/>
          <w:bCs/>
          <w:smallCaps w:val="0"/>
          <w:sz w:val="28"/>
          <w:szCs w:val="26"/>
        </w:rPr>
        <w:t>апрос</w:t>
      </w:r>
      <w:r>
        <w:rPr>
          <w:b w:val="0"/>
          <w:bCs/>
          <w:smallCaps w:val="0"/>
          <w:sz w:val="28"/>
          <w:szCs w:val="26"/>
        </w:rPr>
        <w:t>е</w:t>
      </w:r>
      <w:r w:rsidRPr="00FB195B">
        <w:rPr>
          <w:b w:val="0"/>
          <w:bCs/>
          <w:smallCaps w:val="0"/>
          <w:sz w:val="28"/>
          <w:szCs w:val="26"/>
        </w:rPr>
        <w:t xml:space="preserve"> котировок в электронной форме</w:t>
      </w:r>
      <w:r>
        <w:rPr>
          <w:b w:val="0"/>
          <w:bCs/>
          <w:smallCaps w:val="0"/>
          <w:sz w:val="28"/>
          <w:szCs w:val="26"/>
        </w:rPr>
        <w:t xml:space="preserve">: </w:t>
      </w:r>
      <w:r w:rsidRPr="00AE2C9B">
        <w:rPr>
          <w:bCs/>
          <w:smallCaps w:val="0"/>
          <w:sz w:val="28"/>
          <w:szCs w:val="28"/>
        </w:rPr>
        <w:t xml:space="preserve">№ </w:t>
      </w:r>
      <w:r w:rsidR="005342A5" w:rsidRPr="005342A5">
        <w:rPr>
          <w:smallCaps w:val="0"/>
          <w:sz w:val="28"/>
          <w:szCs w:val="28"/>
        </w:rPr>
        <w:t>32009143383</w:t>
      </w:r>
    </w:p>
    <w:p w:rsidR="005A6B5E" w:rsidRDefault="00BD0E39" w:rsidP="005A6B5E">
      <w:pPr>
        <w:pStyle w:val="7"/>
        <w:keepNext w:val="0"/>
        <w:tabs>
          <w:tab w:val="left" w:pos="6660"/>
        </w:tabs>
        <w:suppressAutoHyphens w:val="0"/>
        <w:autoSpaceDE w:val="0"/>
        <w:autoSpaceDN w:val="0"/>
        <w:adjustRightInd w:val="0"/>
        <w:spacing w:before="240" w:line="480" w:lineRule="auto"/>
        <w:rPr>
          <w:rFonts w:ascii="Times New Roman CYR" w:hAnsi="Times New Roman CYR" w:cs="Times New Roman CYR"/>
          <w:i/>
          <w:iCs/>
          <w:szCs w:val="28"/>
          <w:vertAlign w:val="superscript"/>
        </w:rPr>
      </w:pPr>
      <w:r>
        <w:rPr>
          <w:rFonts w:ascii="Times New Roman CYR" w:hAnsi="Times New Roman CYR" w:cs="Times New Roman CYR"/>
          <w:szCs w:val="28"/>
        </w:rPr>
        <w:t xml:space="preserve">г. Санкт-Петербург </w:t>
      </w:r>
      <w:r>
        <w:rPr>
          <w:rFonts w:ascii="Times New Roman CYR" w:hAnsi="Times New Roman CYR" w:cs="Times New Roman CYR"/>
          <w:szCs w:val="28"/>
        </w:rPr>
        <w:tab/>
      </w:r>
      <w:r w:rsidR="005342A5">
        <w:rPr>
          <w:rFonts w:ascii="Times New Roman CYR" w:hAnsi="Times New Roman CYR" w:cs="Times New Roman CYR"/>
          <w:szCs w:val="28"/>
        </w:rPr>
        <w:t>21 мая</w:t>
      </w:r>
      <w:r w:rsidR="005A6B5E">
        <w:rPr>
          <w:rFonts w:ascii="Times New Roman CYR" w:hAnsi="Times New Roman CYR" w:cs="Times New Roman CYR"/>
          <w:szCs w:val="28"/>
        </w:rPr>
        <w:t xml:space="preserve"> 2020 г.</w:t>
      </w:r>
    </w:p>
    <w:p w:rsidR="005A6B5E" w:rsidRDefault="005A6B5E" w:rsidP="005A6B5E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Заказчик </w:t>
      </w:r>
      <w:r>
        <w:rPr>
          <w:sz w:val="28"/>
        </w:rPr>
        <w:t xml:space="preserve">- </w:t>
      </w:r>
      <w:r w:rsidRPr="000B6E91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>
        <w:rPr>
          <w:sz w:val="28"/>
          <w:szCs w:val="28"/>
        </w:rPr>
        <w:t>«Санкт-Петербургский горный университет».</w:t>
      </w:r>
    </w:p>
    <w:p w:rsidR="005A6B5E" w:rsidRPr="00464888" w:rsidRDefault="005A6B5E" w:rsidP="005A6B5E">
      <w:pPr>
        <w:pStyle w:val="a5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464888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предмета </w:t>
      </w:r>
      <w:r w:rsidRPr="00FB195B">
        <w:rPr>
          <w:b/>
          <w:sz w:val="28"/>
          <w:szCs w:val="28"/>
        </w:rPr>
        <w:t>запроса котировок в электронной форме</w:t>
      </w:r>
      <w:r>
        <w:rPr>
          <w:b/>
          <w:sz w:val="28"/>
          <w:szCs w:val="28"/>
        </w:rPr>
        <w:t>:</w:t>
      </w:r>
    </w:p>
    <w:p w:rsidR="005A6B5E" w:rsidRPr="00856424" w:rsidRDefault="005342A5" w:rsidP="005A6B5E">
      <w:pPr>
        <w:pStyle w:val="3"/>
        <w:ind w:firstLine="709"/>
        <w:rPr>
          <w:b/>
          <w:bCs/>
          <w:szCs w:val="28"/>
        </w:rPr>
      </w:pPr>
      <w:r>
        <w:rPr>
          <w:b/>
          <w:bCs/>
          <w:szCs w:val="28"/>
        </w:rPr>
        <w:t xml:space="preserve">Поставка </w:t>
      </w:r>
      <w:r w:rsidRPr="005342A5">
        <w:rPr>
          <w:b/>
          <w:bCs/>
          <w:szCs w:val="28"/>
        </w:rPr>
        <w:t>аккумуляторов для автотранспорта</w:t>
      </w:r>
    </w:p>
    <w:p w:rsidR="005A6B5E" w:rsidRPr="00EF57FA" w:rsidRDefault="005A6B5E" w:rsidP="005A6B5E">
      <w:pPr>
        <w:pStyle w:val="3"/>
        <w:ind w:firstLine="709"/>
        <w:rPr>
          <w:b/>
          <w:bCs/>
          <w:szCs w:val="28"/>
        </w:rPr>
      </w:pPr>
      <w:r w:rsidRPr="00747F6D">
        <w:rPr>
          <w:b/>
          <w:bCs/>
          <w:szCs w:val="28"/>
        </w:rPr>
        <w:t xml:space="preserve">Начальная (максимальная) цена договора: </w:t>
      </w:r>
      <w:r w:rsidR="005342A5">
        <w:rPr>
          <w:b/>
          <w:bCs/>
          <w:szCs w:val="28"/>
        </w:rPr>
        <w:t>582 </w:t>
      </w:r>
      <w:r w:rsidR="005342A5" w:rsidRPr="005342A5">
        <w:rPr>
          <w:b/>
          <w:bCs/>
          <w:szCs w:val="28"/>
        </w:rPr>
        <w:t xml:space="preserve">368,99 </w:t>
      </w:r>
      <w:r w:rsidRPr="00EF57FA">
        <w:rPr>
          <w:b/>
          <w:bCs/>
          <w:szCs w:val="28"/>
        </w:rPr>
        <w:t>(</w:t>
      </w:r>
      <w:r w:rsidR="005342A5">
        <w:rPr>
          <w:b/>
          <w:bCs/>
          <w:szCs w:val="28"/>
        </w:rPr>
        <w:t>Пятьсот восемьдесят две тысячи триста шестьдесят восемь</w:t>
      </w:r>
      <w:r>
        <w:rPr>
          <w:b/>
          <w:bCs/>
          <w:szCs w:val="28"/>
        </w:rPr>
        <w:t xml:space="preserve"> </w:t>
      </w:r>
      <w:r w:rsidRPr="00EF57FA">
        <w:rPr>
          <w:b/>
          <w:bCs/>
          <w:szCs w:val="28"/>
        </w:rPr>
        <w:t>рубл</w:t>
      </w:r>
      <w:r>
        <w:rPr>
          <w:b/>
          <w:bCs/>
          <w:szCs w:val="28"/>
        </w:rPr>
        <w:t>ей</w:t>
      </w:r>
      <w:r w:rsidRPr="00EF57FA">
        <w:rPr>
          <w:b/>
          <w:bCs/>
          <w:szCs w:val="28"/>
        </w:rPr>
        <w:t xml:space="preserve"> </w:t>
      </w:r>
      <w:r w:rsidR="005342A5">
        <w:rPr>
          <w:b/>
          <w:bCs/>
          <w:szCs w:val="28"/>
        </w:rPr>
        <w:t>99</w:t>
      </w:r>
      <w:r>
        <w:rPr>
          <w:b/>
          <w:bCs/>
          <w:szCs w:val="28"/>
        </w:rPr>
        <w:t xml:space="preserve"> </w:t>
      </w:r>
      <w:r w:rsidRPr="00EF57FA">
        <w:rPr>
          <w:b/>
          <w:bCs/>
          <w:szCs w:val="28"/>
        </w:rPr>
        <w:t>копе</w:t>
      </w:r>
      <w:r>
        <w:rPr>
          <w:b/>
          <w:bCs/>
          <w:szCs w:val="28"/>
        </w:rPr>
        <w:t>ек</w:t>
      </w:r>
      <w:r w:rsidRPr="00EF57FA">
        <w:rPr>
          <w:b/>
          <w:bCs/>
          <w:szCs w:val="28"/>
        </w:rPr>
        <w:t>).</w:t>
      </w:r>
    </w:p>
    <w:p w:rsidR="005A6B5E" w:rsidRPr="003572BE" w:rsidRDefault="005A6B5E" w:rsidP="005A6B5E">
      <w:pPr>
        <w:pStyle w:val="a5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 w:rsidRPr="003572BE">
        <w:rPr>
          <w:sz w:val="28"/>
          <w:szCs w:val="28"/>
        </w:rPr>
        <w:t xml:space="preserve">На заседании Единой комиссии по рассмотрению и оценке заявок на участие в </w:t>
      </w:r>
      <w:r w:rsidRPr="00504F2B">
        <w:rPr>
          <w:sz w:val="28"/>
          <w:szCs w:val="28"/>
        </w:rPr>
        <w:t>запросе котировок в электронной форме</w:t>
      </w:r>
      <w:r w:rsidRPr="003572BE">
        <w:rPr>
          <w:sz w:val="28"/>
          <w:szCs w:val="28"/>
        </w:rPr>
        <w:t xml:space="preserve"> присутствовали </w:t>
      </w:r>
      <w:r>
        <w:rPr>
          <w:sz w:val="28"/>
          <w:szCs w:val="28"/>
        </w:rPr>
        <w:t>шесть</w:t>
      </w:r>
      <w:r w:rsidRPr="003572BE">
        <w:rPr>
          <w:sz w:val="28"/>
          <w:szCs w:val="28"/>
        </w:rPr>
        <w:t xml:space="preserve"> член</w:t>
      </w:r>
      <w:r>
        <w:rPr>
          <w:sz w:val="28"/>
          <w:szCs w:val="28"/>
        </w:rPr>
        <w:t>ов</w:t>
      </w:r>
      <w:r w:rsidRPr="003572BE">
        <w:rPr>
          <w:sz w:val="28"/>
          <w:szCs w:val="28"/>
        </w:rPr>
        <w:t xml:space="preserve"> комиссии:</w:t>
      </w:r>
    </w:p>
    <w:p w:rsidR="005A6B5E" w:rsidRPr="007B2B97" w:rsidRDefault="005A6B5E" w:rsidP="005A6B5E">
      <w:pPr>
        <w:widowControl w:val="0"/>
        <w:tabs>
          <w:tab w:val="left" w:pos="3780"/>
        </w:tabs>
        <w:spacing w:line="360" w:lineRule="auto"/>
        <w:jc w:val="both"/>
        <w:rPr>
          <w:b/>
          <w:bCs/>
          <w:sz w:val="28"/>
        </w:rPr>
      </w:pPr>
      <w:r w:rsidRPr="007B2B97">
        <w:rPr>
          <w:b/>
          <w:bCs/>
          <w:sz w:val="28"/>
        </w:rPr>
        <w:t xml:space="preserve">Председатель комиссии: </w:t>
      </w:r>
      <w:r>
        <w:rPr>
          <w:sz w:val="28"/>
        </w:rPr>
        <w:t>Васильев В.Е. – начальник УКК;</w:t>
      </w:r>
    </w:p>
    <w:p w:rsidR="005A6B5E" w:rsidRPr="009A1AAD" w:rsidRDefault="005A6B5E" w:rsidP="005A6B5E">
      <w:pPr>
        <w:pStyle w:val="a5"/>
        <w:tabs>
          <w:tab w:val="left" w:pos="3240"/>
        </w:tabs>
        <w:spacing w:line="360" w:lineRule="auto"/>
        <w:ind w:left="0"/>
        <w:jc w:val="both"/>
        <w:rPr>
          <w:sz w:val="28"/>
        </w:rPr>
      </w:pPr>
      <w:r>
        <w:rPr>
          <w:b/>
          <w:bCs/>
          <w:sz w:val="28"/>
        </w:rPr>
        <w:t>Члены комиссии:</w:t>
      </w:r>
      <w:r>
        <w:rPr>
          <w:b/>
          <w:bCs/>
          <w:sz w:val="28"/>
        </w:rPr>
        <w:tab/>
      </w:r>
      <w:r>
        <w:rPr>
          <w:sz w:val="28"/>
        </w:rPr>
        <w:t>Васильев Ю.Н. – доцент кафедры О и У;</w:t>
      </w:r>
    </w:p>
    <w:p w:rsidR="005A6B5E" w:rsidRDefault="005A6B5E" w:rsidP="005A6B5E">
      <w:pPr>
        <w:pStyle w:val="a5"/>
        <w:tabs>
          <w:tab w:val="left" w:pos="851"/>
          <w:tab w:val="left" w:pos="3780"/>
        </w:tabs>
        <w:spacing w:line="360" w:lineRule="auto"/>
        <w:ind w:left="3240"/>
        <w:jc w:val="both"/>
        <w:rPr>
          <w:sz w:val="28"/>
        </w:rPr>
      </w:pPr>
      <w:r>
        <w:rPr>
          <w:sz w:val="28"/>
        </w:rPr>
        <w:t>Петров П.А. – доцент каф. АТПП;</w:t>
      </w:r>
    </w:p>
    <w:p w:rsidR="005A6B5E" w:rsidRPr="00103BE3" w:rsidRDefault="005A6B5E" w:rsidP="005A6B5E">
      <w:pPr>
        <w:pStyle w:val="a5"/>
        <w:widowControl w:val="0"/>
        <w:tabs>
          <w:tab w:val="left" w:pos="851"/>
          <w:tab w:val="left" w:pos="3261"/>
        </w:tabs>
        <w:spacing w:line="360" w:lineRule="auto"/>
        <w:ind w:left="3261"/>
        <w:jc w:val="left"/>
        <w:rPr>
          <w:sz w:val="28"/>
        </w:rPr>
      </w:pPr>
      <w:proofErr w:type="spellStart"/>
      <w:r w:rsidRPr="00103BE3">
        <w:rPr>
          <w:sz w:val="28"/>
        </w:rPr>
        <w:t>Нагорнов</w:t>
      </w:r>
      <w:proofErr w:type="spellEnd"/>
      <w:r w:rsidRPr="00103BE3">
        <w:rPr>
          <w:sz w:val="28"/>
        </w:rPr>
        <w:t xml:space="preserve"> Д.О</w:t>
      </w:r>
      <w:r>
        <w:rPr>
          <w:sz w:val="28"/>
        </w:rPr>
        <w:t xml:space="preserve">. – </w:t>
      </w:r>
      <w:r w:rsidRPr="00103BE3">
        <w:rPr>
          <w:sz w:val="28"/>
        </w:rPr>
        <w:t>доцент кафедры геоэкологии;</w:t>
      </w:r>
    </w:p>
    <w:p w:rsidR="005A6B5E" w:rsidRDefault="005A6B5E" w:rsidP="005A6B5E">
      <w:pPr>
        <w:pStyle w:val="a5"/>
        <w:tabs>
          <w:tab w:val="left" w:pos="851"/>
          <w:tab w:val="left" w:pos="3261"/>
          <w:tab w:val="left" w:pos="3780"/>
        </w:tabs>
        <w:spacing w:line="360" w:lineRule="auto"/>
        <w:ind w:left="3261"/>
        <w:jc w:val="both"/>
        <w:rPr>
          <w:sz w:val="28"/>
        </w:rPr>
      </w:pPr>
      <w:proofErr w:type="spellStart"/>
      <w:r w:rsidRPr="00103BE3">
        <w:rPr>
          <w:sz w:val="28"/>
        </w:rPr>
        <w:t>Горбатовский</w:t>
      </w:r>
      <w:proofErr w:type="spellEnd"/>
      <w:r w:rsidRPr="00103BE3">
        <w:rPr>
          <w:sz w:val="28"/>
        </w:rPr>
        <w:t xml:space="preserve"> И.А.</w:t>
      </w:r>
      <w:r w:rsidRPr="005A6B5E">
        <w:rPr>
          <w:sz w:val="28"/>
        </w:rPr>
        <w:t xml:space="preserve"> </w:t>
      </w:r>
      <w:r>
        <w:rPr>
          <w:sz w:val="28"/>
        </w:rPr>
        <w:t xml:space="preserve">– </w:t>
      </w:r>
      <w:r w:rsidRPr="00103BE3">
        <w:rPr>
          <w:sz w:val="28"/>
        </w:rPr>
        <w:t xml:space="preserve">ведущий инженер </w:t>
      </w:r>
      <w:r>
        <w:rPr>
          <w:sz w:val="28"/>
        </w:rPr>
        <w:t>ОГЭ</w:t>
      </w:r>
      <w:r w:rsidRPr="00103BE3">
        <w:rPr>
          <w:sz w:val="28"/>
        </w:rPr>
        <w:t>;</w:t>
      </w:r>
    </w:p>
    <w:p w:rsidR="005A6B5E" w:rsidRDefault="005A6B5E" w:rsidP="005A6B5E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637943">
        <w:rPr>
          <w:b/>
          <w:bCs/>
          <w:sz w:val="28"/>
          <w:szCs w:val="28"/>
        </w:rPr>
        <w:t>Член и секретарь комиссии:</w:t>
      </w:r>
      <w:r w:rsidRPr="00637943">
        <w:rPr>
          <w:sz w:val="28"/>
          <w:szCs w:val="28"/>
        </w:rPr>
        <w:t xml:space="preserve"> Придатченкова Е.В.– </w:t>
      </w:r>
      <w:r>
        <w:rPr>
          <w:sz w:val="28"/>
          <w:szCs w:val="28"/>
        </w:rPr>
        <w:t>специалист по закупкам.</w:t>
      </w:r>
    </w:p>
    <w:p w:rsidR="005A6B5E" w:rsidRDefault="005A6B5E" w:rsidP="005A6B5E">
      <w:pPr>
        <w:pStyle w:val="a5"/>
        <w:spacing w:after="120" w:line="360" w:lineRule="auto"/>
        <w:ind w:left="0" w:firstLine="709"/>
        <w:jc w:val="both"/>
        <w:outlineLvl w:val="0"/>
        <w:rPr>
          <w:sz w:val="28"/>
        </w:rPr>
      </w:pPr>
      <w:r>
        <w:rPr>
          <w:sz w:val="28"/>
        </w:rPr>
        <w:t>Кворум имеется, заседание правомочно.</w:t>
      </w:r>
    </w:p>
    <w:p w:rsidR="005A6B5E" w:rsidRDefault="005A6B5E" w:rsidP="005A6B5E">
      <w:pPr>
        <w:widowControl w:val="0"/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>Место проведения:</w:t>
      </w:r>
      <w:r>
        <w:rPr>
          <w:sz w:val="28"/>
        </w:rPr>
        <w:t xml:space="preserve"> 199106, Санкт-Петербург, В.О., 21-я линия, д.2.</w:t>
      </w:r>
    </w:p>
    <w:p w:rsidR="005A6B5E" w:rsidRPr="00F752A0" w:rsidRDefault="005A6B5E" w:rsidP="005A6B5E">
      <w:pPr>
        <w:widowControl w:val="0"/>
        <w:tabs>
          <w:tab w:val="right" w:pos="9354"/>
        </w:tabs>
        <w:spacing w:line="360" w:lineRule="auto"/>
        <w:ind w:firstLine="709"/>
        <w:jc w:val="both"/>
        <w:rPr>
          <w:sz w:val="28"/>
          <w:szCs w:val="28"/>
        </w:rPr>
      </w:pPr>
      <w:r w:rsidRPr="002D3127">
        <w:rPr>
          <w:b/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1</w:t>
      </w:r>
      <w:r w:rsidR="0021228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</w:t>
      </w:r>
      <w:r w:rsidRPr="00F752A0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00</w:t>
      </w:r>
      <w:r w:rsidRPr="00F752A0">
        <w:rPr>
          <w:sz w:val="28"/>
          <w:szCs w:val="28"/>
        </w:rPr>
        <w:t xml:space="preserve"> минут </w:t>
      </w:r>
      <w:r w:rsidR="005342A5">
        <w:rPr>
          <w:bCs/>
          <w:sz w:val="28"/>
          <w:szCs w:val="28"/>
        </w:rPr>
        <w:t>2</w:t>
      </w:r>
      <w:r w:rsidR="001E109B">
        <w:rPr>
          <w:bCs/>
          <w:sz w:val="28"/>
          <w:szCs w:val="28"/>
        </w:rPr>
        <w:t>1</w:t>
      </w:r>
      <w:r w:rsidR="005342A5">
        <w:rPr>
          <w:bCs/>
          <w:sz w:val="28"/>
          <w:szCs w:val="28"/>
        </w:rPr>
        <w:t xml:space="preserve"> мая</w:t>
      </w:r>
      <w:r w:rsidRPr="00FB195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1C463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</w:p>
    <w:p w:rsidR="005A6B5E" w:rsidRDefault="005A6B5E" w:rsidP="005A6B5E">
      <w:pPr>
        <w:pStyle w:val="3"/>
        <w:ind w:firstLine="709"/>
      </w:pPr>
      <w:r>
        <w:rPr>
          <w:bCs/>
          <w:szCs w:val="26"/>
        </w:rPr>
        <w:t xml:space="preserve">Дата и время окончания срока подачи </w:t>
      </w:r>
      <w:r w:rsidRPr="003572BE">
        <w:rPr>
          <w:szCs w:val="28"/>
        </w:rPr>
        <w:t xml:space="preserve">заявок на участие </w:t>
      </w:r>
      <w:r w:rsidRPr="00504F2B">
        <w:rPr>
          <w:bCs/>
          <w:szCs w:val="26"/>
        </w:rPr>
        <w:t>в запросе котировок в электронной форме</w:t>
      </w:r>
      <w:r>
        <w:rPr>
          <w:bCs/>
          <w:szCs w:val="26"/>
        </w:rPr>
        <w:t xml:space="preserve">: </w:t>
      </w:r>
      <w:r>
        <w:t xml:space="preserve">12 часов 00 минут </w:t>
      </w:r>
      <w:r w:rsidR="001E109B">
        <w:t>20</w:t>
      </w:r>
      <w:r>
        <w:t>.0</w:t>
      </w:r>
      <w:r w:rsidR="001E109B">
        <w:t>5</w:t>
      </w:r>
      <w:r>
        <w:t>.</w:t>
      </w:r>
      <w:r>
        <w:rPr>
          <w:bCs/>
          <w:szCs w:val="26"/>
        </w:rPr>
        <w:t>2020 г</w:t>
      </w:r>
      <w:r>
        <w:t>.</w:t>
      </w:r>
    </w:p>
    <w:p w:rsidR="005A6B5E" w:rsidRDefault="005A6B5E" w:rsidP="005A6B5E">
      <w:pPr>
        <w:pStyle w:val="3"/>
        <w:ind w:firstLine="709"/>
      </w:pPr>
      <w:r w:rsidRPr="00212D46">
        <w:rPr>
          <w:bCs/>
          <w:szCs w:val="26"/>
        </w:rPr>
        <w:t xml:space="preserve">По истечении срока подачи заявок на участие </w:t>
      </w:r>
      <w:r w:rsidR="00C644DB" w:rsidRPr="00504F2B">
        <w:rPr>
          <w:bCs/>
          <w:szCs w:val="26"/>
        </w:rPr>
        <w:t>в запросе котировок в электронной форме</w:t>
      </w:r>
      <w:bookmarkStart w:id="0" w:name="_GoBack"/>
      <w:bookmarkEnd w:id="0"/>
      <w:r w:rsidRPr="00212D46">
        <w:rPr>
          <w:bCs/>
          <w:szCs w:val="26"/>
        </w:rPr>
        <w:t xml:space="preserve">, были получены </w:t>
      </w:r>
      <w:r>
        <w:rPr>
          <w:bCs/>
          <w:szCs w:val="26"/>
        </w:rPr>
        <w:t>5</w:t>
      </w:r>
      <w:r w:rsidRPr="00212D46">
        <w:rPr>
          <w:bCs/>
          <w:szCs w:val="26"/>
        </w:rPr>
        <w:t> (</w:t>
      </w:r>
      <w:r>
        <w:rPr>
          <w:bCs/>
          <w:szCs w:val="26"/>
        </w:rPr>
        <w:t>пять</w:t>
      </w:r>
      <w:r w:rsidRPr="00212D46">
        <w:rPr>
          <w:bCs/>
          <w:szCs w:val="26"/>
        </w:rPr>
        <w:t>) заяв</w:t>
      </w:r>
      <w:r>
        <w:rPr>
          <w:bCs/>
          <w:szCs w:val="26"/>
        </w:rPr>
        <w:t>ок</w:t>
      </w:r>
      <w:r>
        <w:t>.</w:t>
      </w:r>
    </w:p>
    <w:p w:rsidR="005A6B5E" w:rsidRDefault="005A6B5E" w:rsidP="005A6B5E">
      <w:pPr>
        <w:pStyle w:val="3"/>
        <w:ind w:firstLine="709"/>
      </w:pPr>
      <w:r>
        <w:t>Сведения о составе полученных заявок представлены в таблице 1.</w:t>
      </w:r>
    </w:p>
    <w:p w:rsidR="005A6B5E" w:rsidRDefault="005A6B5E" w:rsidP="005A6B5E">
      <w:pPr>
        <w:pStyle w:val="3"/>
        <w:ind w:firstLine="709"/>
        <w:jc w:val="right"/>
      </w:pPr>
      <w:r>
        <w:lastRenderedPageBreak/>
        <w:t>Таблица 1</w:t>
      </w: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843"/>
        <w:gridCol w:w="3543"/>
        <w:gridCol w:w="1277"/>
        <w:gridCol w:w="1280"/>
        <w:gridCol w:w="1378"/>
      </w:tblGrid>
      <w:tr w:rsidR="005A6B5E" w:rsidTr="00BD0E39">
        <w:trPr>
          <w:tblHeader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п.п.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Почтовый адрес, КПП, ИНН, ОГРН, номер контактного телефона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и время регистрации заявок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Цена заявки</w:t>
            </w:r>
          </w:p>
        </w:tc>
      </w:tr>
      <w:tr w:rsidR="005A6B5E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A6B5E" w:rsidRPr="00AD5691" w:rsidRDefault="005A6B5E" w:rsidP="005A6B5E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6B5E" w:rsidRPr="00F11B94" w:rsidRDefault="005A6B5E" w:rsidP="005342A5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EA408C" w:rsidRPr="007B46F9">
              <w:rPr>
                <w:sz w:val="24"/>
                <w:szCs w:val="24"/>
              </w:rPr>
              <w:t>СИНТЕЗ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7B46F9" w:rsidRPr="00AD5691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195197, Санкт-Петербург, </w:t>
            </w:r>
            <w:proofErr w:type="spellStart"/>
            <w:r>
              <w:rPr>
                <w:b w:val="0"/>
                <w:smallCaps w:val="0"/>
                <w:sz w:val="24"/>
                <w:szCs w:val="24"/>
              </w:rPr>
              <w:t>Полюстровский</w:t>
            </w:r>
            <w:proofErr w:type="spellEnd"/>
            <w:r>
              <w:rPr>
                <w:b w:val="0"/>
                <w:smallCaps w:val="0"/>
                <w:sz w:val="24"/>
                <w:szCs w:val="24"/>
              </w:rPr>
              <w:t xml:space="preserve"> пр., д.74, лит</w:t>
            </w:r>
            <w:proofErr w:type="gramStart"/>
            <w:r>
              <w:rPr>
                <w:b w:val="0"/>
                <w:smallCaps w:val="0"/>
                <w:sz w:val="24"/>
                <w:szCs w:val="24"/>
              </w:rPr>
              <w:t>.А</w:t>
            </w:r>
            <w:proofErr w:type="gramEnd"/>
          </w:p>
          <w:p w:rsidR="007B46F9" w:rsidRPr="00E2520F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AD5691">
              <w:rPr>
                <w:b w:val="0"/>
                <w:smallCaps w:val="0"/>
                <w:sz w:val="24"/>
                <w:szCs w:val="24"/>
              </w:rPr>
              <w:t xml:space="preserve">Тел.: (812) </w:t>
            </w:r>
            <w:r>
              <w:rPr>
                <w:b w:val="0"/>
                <w:smallCaps w:val="0"/>
                <w:sz w:val="24"/>
                <w:szCs w:val="24"/>
              </w:rPr>
              <w:t>3039333</w:t>
            </w:r>
          </w:p>
          <w:p w:rsidR="007B46F9" w:rsidRPr="00AD5691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AD5691"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>
              <w:rPr>
                <w:b w:val="0"/>
                <w:smallCaps w:val="0"/>
                <w:sz w:val="24"/>
                <w:szCs w:val="24"/>
              </w:rPr>
              <w:t>7802760369</w:t>
            </w:r>
          </w:p>
          <w:p w:rsidR="007B46F9" w:rsidRPr="00AD5691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AD5691"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>
              <w:rPr>
                <w:b w:val="0"/>
                <w:smallCaps w:val="0"/>
                <w:sz w:val="24"/>
                <w:szCs w:val="24"/>
              </w:rPr>
              <w:t>780201001</w:t>
            </w:r>
          </w:p>
          <w:p w:rsidR="005A6B5E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AD5691"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>
              <w:rPr>
                <w:b w:val="0"/>
                <w:smallCaps w:val="0"/>
                <w:sz w:val="24"/>
                <w:szCs w:val="24"/>
              </w:rPr>
              <w:t>1117847345956</w:t>
            </w:r>
          </w:p>
        </w:tc>
        <w:tc>
          <w:tcPr>
            <w:tcW w:w="1277" w:type="dxa"/>
            <w:vAlign w:val="center"/>
          </w:tcPr>
          <w:p w:rsidR="005A6B5E" w:rsidRPr="00B80F75" w:rsidRDefault="00EA408C" w:rsidP="000F5D38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EA408C">
              <w:rPr>
                <w:b w:val="0"/>
                <w:bCs w:val="0"/>
                <w:sz w:val="24"/>
              </w:rPr>
              <w:t>18.05.2020 19:16</w:t>
            </w:r>
          </w:p>
        </w:tc>
        <w:tc>
          <w:tcPr>
            <w:tcW w:w="1280" w:type="dxa"/>
            <w:vAlign w:val="center"/>
          </w:tcPr>
          <w:p w:rsidR="005A6B5E" w:rsidRDefault="005A6B5E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1E109B" w:rsidRPr="005A6B5E" w:rsidTr="001E109B">
              <w:trPr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E109B" w:rsidRDefault="001E109B">
                  <w:r w:rsidRPr="002F4065">
                    <w:t xml:space="preserve">491 510,40 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1E109B" w:rsidRDefault="001E109B">
                  <w:r w:rsidRPr="002F4065">
                    <w:t xml:space="preserve">491 510,40 </w:t>
                  </w:r>
                </w:p>
              </w:tc>
            </w:tr>
          </w:tbl>
          <w:p w:rsidR="005A6B5E" w:rsidRPr="00FB3A47" w:rsidRDefault="005A6B5E" w:rsidP="005342A5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5A6B5E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5A6B5E" w:rsidRDefault="005A6B5E" w:rsidP="005A6B5E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6B5E" w:rsidRPr="00F11B94" w:rsidRDefault="005A6B5E" w:rsidP="005342A5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EA408C" w:rsidRPr="007B46F9">
              <w:rPr>
                <w:sz w:val="24"/>
                <w:szCs w:val="24"/>
              </w:rPr>
              <w:t>ЭФЕС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5A6B5E" w:rsidRPr="00BB055F" w:rsidRDefault="007B46F9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58199F">
              <w:rPr>
                <w:b w:val="0"/>
                <w:smallCaps w:val="0"/>
                <w:sz w:val="24"/>
                <w:szCs w:val="24"/>
              </w:rPr>
              <w:t>610025, г</w:t>
            </w:r>
            <w:r w:rsidR="0058199F">
              <w:rPr>
                <w:b w:val="0"/>
                <w:smallCaps w:val="0"/>
                <w:sz w:val="24"/>
                <w:szCs w:val="24"/>
              </w:rPr>
              <w:t>.</w:t>
            </w:r>
            <w:r w:rsidRPr="0058199F">
              <w:rPr>
                <w:b w:val="0"/>
                <w:smallCaps w:val="0"/>
                <w:sz w:val="24"/>
                <w:szCs w:val="24"/>
              </w:rPr>
              <w:t xml:space="preserve"> Киров, пер</w:t>
            </w:r>
            <w:r w:rsidR="0058199F">
              <w:rPr>
                <w:b w:val="0"/>
                <w:smallCaps w:val="0"/>
                <w:sz w:val="24"/>
                <w:szCs w:val="24"/>
              </w:rPr>
              <w:t>.</w:t>
            </w:r>
            <w:r w:rsidRPr="0058199F">
              <w:rPr>
                <w:b w:val="0"/>
                <w:smallCaps w:val="0"/>
                <w:sz w:val="24"/>
                <w:szCs w:val="24"/>
              </w:rPr>
              <w:t xml:space="preserve"> Автотранспортный, д</w:t>
            </w:r>
            <w:r w:rsidR="0058199F">
              <w:rPr>
                <w:b w:val="0"/>
                <w:smallCaps w:val="0"/>
                <w:sz w:val="24"/>
                <w:szCs w:val="24"/>
              </w:rPr>
              <w:t>.</w:t>
            </w:r>
            <w:r w:rsidRPr="0058199F">
              <w:rPr>
                <w:b w:val="0"/>
                <w:smallCaps w:val="0"/>
                <w:sz w:val="24"/>
                <w:szCs w:val="24"/>
              </w:rPr>
              <w:t xml:space="preserve"> 4 офис 1</w:t>
            </w:r>
          </w:p>
          <w:p w:rsidR="005A6B5E" w:rsidRDefault="005A6B5E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8332212125</w:t>
            </w:r>
          </w:p>
          <w:p w:rsidR="005A6B5E" w:rsidRDefault="005A6B5E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4345408905</w:t>
            </w:r>
          </w:p>
          <w:p w:rsidR="005A6B5E" w:rsidRDefault="005A6B5E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434501001</w:t>
            </w:r>
          </w:p>
          <w:p w:rsidR="005A6B5E" w:rsidRDefault="005A6B5E" w:rsidP="005342A5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1154345003450</w:t>
            </w:r>
          </w:p>
        </w:tc>
        <w:tc>
          <w:tcPr>
            <w:tcW w:w="1277" w:type="dxa"/>
            <w:vAlign w:val="center"/>
          </w:tcPr>
          <w:p w:rsidR="005A6B5E" w:rsidRPr="00B80F75" w:rsidRDefault="00EA408C" w:rsidP="005342A5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7B46F9">
              <w:rPr>
                <w:b w:val="0"/>
                <w:bCs w:val="0"/>
                <w:sz w:val="24"/>
              </w:rPr>
              <w:t>19.05.2020 09:34</w:t>
            </w:r>
          </w:p>
        </w:tc>
        <w:tc>
          <w:tcPr>
            <w:tcW w:w="1280" w:type="dxa"/>
            <w:vAlign w:val="center"/>
          </w:tcPr>
          <w:p w:rsidR="005A6B5E" w:rsidRDefault="005A6B5E" w:rsidP="005342A5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5A6B5E" w:rsidRPr="005A6B5E" w:rsidTr="005A6B5E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A6B5E" w:rsidRPr="005A6B5E" w:rsidRDefault="00EA408C" w:rsidP="005A6B5E">
                  <w:pPr>
                    <w:spacing w:line="195" w:lineRule="atLeast"/>
                  </w:pPr>
                  <w:r>
                    <w:t>546 000,00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A6B5E" w:rsidRPr="005A6B5E" w:rsidRDefault="005A6B5E" w:rsidP="005A6B5E">
                  <w:pPr>
                    <w:spacing w:line="195" w:lineRule="atLeast"/>
                  </w:pPr>
                </w:p>
              </w:tc>
            </w:tr>
          </w:tbl>
          <w:p w:rsidR="005A6B5E" w:rsidRPr="00FB3A47" w:rsidRDefault="005A6B5E" w:rsidP="005A6B5E">
            <w:pPr>
              <w:pStyle w:val="2"/>
              <w:spacing w:line="280" w:lineRule="exact"/>
              <w:ind w:left="-85" w:right="-57"/>
              <w:jc w:val="left"/>
              <w:rPr>
                <w:b w:val="0"/>
                <w:bCs w:val="0"/>
                <w:sz w:val="24"/>
              </w:rPr>
            </w:pPr>
          </w:p>
        </w:tc>
      </w:tr>
      <w:tr w:rsidR="00DA4B00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DA4B00" w:rsidRDefault="00DA4B00" w:rsidP="00DA4B00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4B00" w:rsidRPr="00F11B94" w:rsidRDefault="00DA4B00" w:rsidP="00DA4B00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EA408C" w:rsidRPr="007B46F9">
              <w:rPr>
                <w:sz w:val="24"/>
                <w:szCs w:val="24"/>
              </w:rPr>
              <w:t>ПЕТРОКАМ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7B46F9" w:rsidRDefault="0058199F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58199F">
              <w:rPr>
                <w:b w:val="0"/>
                <w:smallCaps w:val="0"/>
                <w:sz w:val="24"/>
                <w:szCs w:val="24"/>
              </w:rPr>
              <w:t xml:space="preserve">196105, </w:t>
            </w:r>
            <w:r>
              <w:rPr>
                <w:b w:val="0"/>
                <w:smallCaps w:val="0"/>
                <w:sz w:val="24"/>
                <w:szCs w:val="24"/>
              </w:rPr>
              <w:t>Санкт-Петербург</w:t>
            </w:r>
            <w:r w:rsidRPr="0058199F">
              <w:rPr>
                <w:b w:val="0"/>
                <w:smallCaps w:val="0"/>
                <w:sz w:val="24"/>
                <w:szCs w:val="24"/>
              </w:rPr>
              <w:t xml:space="preserve">, </w:t>
            </w:r>
            <w:r>
              <w:rPr>
                <w:b w:val="0"/>
                <w:smallCaps w:val="0"/>
                <w:sz w:val="24"/>
                <w:szCs w:val="24"/>
              </w:rPr>
              <w:t>ул.</w:t>
            </w:r>
            <w:r w:rsidRPr="0058199F">
              <w:rPr>
                <w:b w:val="0"/>
                <w:smallCaps w:val="0"/>
                <w:sz w:val="24"/>
                <w:szCs w:val="24"/>
              </w:rPr>
              <w:t xml:space="preserve"> </w:t>
            </w:r>
            <w:proofErr w:type="spellStart"/>
            <w:r w:rsidRPr="0058199F">
              <w:rPr>
                <w:b w:val="0"/>
                <w:smallCaps w:val="0"/>
                <w:sz w:val="24"/>
                <w:szCs w:val="24"/>
              </w:rPr>
              <w:t>Р</w:t>
            </w:r>
            <w:r>
              <w:rPr>
                <w:b w:val="0"/>
                <w:smallCaps w:val="0"/>
                <w:sz w:val="24"/>
                <w:szCs w:val="24"/>
              </w:rPr>
              <w:t>ощинская</w:t>
            </w:r>
            <w:proofErr w:type="spellEnd"/>
            <w:r w:rsidRPr="0058199F">
              <w:rPr>
                <w:b w:val="0"/>
                <w:smallCaps w:val="0"/>
                <w:sz w:val="24"/>
                <w:szCs w:val="24"/>
              </w:rPr>
              <w:t xml:space="preserve">, </w:t>
            </w:r>
            <w:r>
              <w:rPr>
                <w:b w:val="0"/>
                <w:smallCaps w:val="0"/>
                <w:sz w:val="24"/>
                <w:szCs w:val="24"/>
              </w:rPr>
              <w:t>д.</w:t>
            </w:r>
            <w:r w:rsidRPr="0058199F">
              <w:rPr>
                <w:b w:val="0"/>
                <w:smallCaps w:val="0"/>
                <w:sz w:val="24"/>
                <w:szCs w:val="24"/>
              </w:rPr>
              <w:t xml:space="preserve"> 36, </w:t>
            </w:r>
            <w:r>
              <w:rPr>
                <w:b w:val="0"/>
                <w:smallCaps w:val="0"/>
                <w:sz w:val="24"/>
                <w:szCs w:val="24"/>
              </w:rPr>
              <w:t>лит.</w:t>
            </w:r>
            <w:r w:rsidRPr="0058199F">
              <w:rPr>
                <w:b w:val="0"/>
                <w:smallCaps w:val="0"/>
                <w:sz w:val="24"/>
                <w:szCs w:val="24"/>
              </w:rPr>
              <w:t xml:space="preserve"> А, </w:t>
            </w:r>
            <w:r>
              <w:rPr>
                <w:b w:val="0"/>
                <w:smallCaps w:val="0"/>
                <w:sz w:val="24"/>
                <w:szCs w:val="24"/>
              </w:rPr>
              <w:t>пом.</w:t>
            </w:r>
            <w:r w:rsidRPr="0058199F">
              <w:rPr>
                <w:b w:val="0"/>
                <w:smallCaps w:val="0"/>
                <w:sz w:val="24"/>
                <w:szCs w:val="24"/>
              </w:rPr>
              <w:t>1-Н</w:t>
            </w:r>
          </w:p>
          <w:p w:rsidR="007B46F9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8123342829</w:t>
            </w:r>
          </w:p>
          <w:p w:rsidR="007B46F9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7811075546</w:t>
            </w:r>
          </w:p>
          <w:p w:rsidR="007B46F9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781001001</w:t>
            </w:r>
          </w:p>
          <w:p w:rsidR="00DA4B00" w:rsidRDefault="007B46F9" w:rsidP="007B46F9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1037825001818</w:t>
            </w:r>
          </w:p>
        </w:tc>
        <w:tc>
          <w:tcPr>
            <w:tcW w:w="1277" w:type="dxa"/>
            <w:vAlign w:val="center"/>
          </w:tcPr>
          <w:p w:rsidR="00DA4B00" w:rsidRPr="00885C11" w:rsidRDefault="00EA408C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7B46F9">
              <w:rPr>
                <w:b w:val="0"/>
                <w:bCs w:val="0"/>
                <w:sz w:val="24"/>
              </w:rPr>
              <w:t>19.05.2020 13:54</w:t>
            </w:r>
          </w:p>
        </w:tc>
        <w:tc>
          <w:tcPr>
            <w:tcW w:w="1280" w:type="dxa"/>
            <w:vAlign w:val="center"/>
          </w:tcPr>
          <w:p w:rsidR="00DA4B00" w:rsidRDefault="007B46F9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DA4B00" w:rsidRPr="005A6B5E" w:rsidTr="005A6B5E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A4B00" w:rsidRPr="005A6B5E" w:rsidRDefault="00EA408C" w:rsidP="00DA4B00">
                  <w:pPr>
                    <w:spacing w:line="195" w:lineRule="atLeast"/>
                  </w:pPr>
                  <w:r>
                    <w:t>483 798,00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A4B00" w:rsidRPr="005A6B5E" w:rsidRDefault="00DA4B00" w:rsidP="00DA4B00">
                  <w:pPr>
                    <w:spacing w:line="195" w:lineRule="atLeast"/>
                  </w:pPr>
                </w:p>
              </w:tc>
            </w:tr>
          </w:tbl>
          <w:p w:rsidR="00DA4B00" w:rsidRPr="00885C11" w:rsidRDefault="00DA4B00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DA4B00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DA4B00" w:rsidRDefault="00DA4B00" w:rsidP="00DA4B00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4B00" w:rsidRPr="00F11B94" w:rsidRDefault="00DA4B00" w:rsidP="00DA4B00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EA408C" w:rsidRPr="007B46F9">
              <w:rPr>
                <w:sz w:val="24"/>
                <w:szCs w:val="24"/>
              </w:rPr>
              <w:t>ТД РАВТА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A4B00" w:rsidRDefault="0058199F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58199F">
              <w:rPr>
                <w:b w:val="0"/>
                <w:smallCaps w:val="0"/>
                <w:sz w:val="24"/>
                <w:szCs w:val="24"/>
              </w:rPr>
              <w:t>196084, Санкт-Петербург, Лиговский проспект 256, корпус 3, литер</w:t>
            </w:r>
            <w:proofErr w:type="gramStart"/>
            <w:r w:rsidRPr="0058199F">
              <w:rPr>
                <w:b w:val="0"/>
                <w:smallCaps w:val="0"/>
                <w:sz w:val="24"/>
                <w:szCs w:val="24"/>
              </w:rPr>
              <w:t xml:space="preserve"> Е</w:t>
            </w:r>
            <w:proofErr w:type="gramEnd"/>
            <w:r w:rsidRPr="0058199F">
              <w:rPr>
                <w:b w:val="0"/>
                <w:smallCaps w:val="0"/>
                <w:sz w:val="24"/>
                <w:szCs w:val="24"/>
              </w:rPr>
              <w:t>, помещение 20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9062037623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7810653561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781001001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1177847054670</w:t>
            </w:r>
          </w:p>
        </w:tc>
        <w:tc>
          <w:tcPr>
            <w:tcW w:w="1277" w:type="dxa"/>
            <w:vAlign w:val="center"/>
          </w:tcPr>
          <w:p w:rsidR="00DA4B00" w:rsidRPr="00885C11" w:rsidRDefault="00EA408C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7B46F9">
              <w:rPr>
                <w:b w:val="0"/>
                <w:bCs w:val="0"/>
                <w:sz w:val="24"/>
              </w:rPr>
              <w:t>20.05.2020 11:23</w:t>
            </w:r>
          </w:p>
        </w:tc>
        <w:tc>
          <w:tcPr>
            <w:tcW w:w="1280" w:type="dxa"/>
            <w:vAlign w:val="center"/>
          </w:tcPr>
          <w:p w:rsidR="00DA4B00" w:rsidRDefault="007B46F9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DA4B00" w:rsidRPr="005A6B5E" w:rsidTr="005A6B5E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A4B00" w:rsidRPr="005A6B5E" w:rsidRDefault="00EA408C" w:rsidP="00DA4B00">
                  <w:pPr>
                    <w:spacing w:line="195" w:lineRule="atLeast"/>
                  </w:pPr>
                  <w:r>
                    <w:t>498 620,00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A4B00" w:rsidRPr="005A6B5E" w:rsidRDefault="00DA4B00" w:rsidP="00DA4B00">
                  <w:pPr>
                    <w:spacing w:line="195" w:lineRule="atLeast"/>
                  </w:pPr>
                </w:p>
              </w:tc>
            </w:tr>
          </w:tbl>
          <w:p w:rsidR="00DA4B00" w:rsidRPr="00885C11" w:rsidRDefault="00DA4B00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  <w:tr w:rsidR="00DA4B00" w:rsidRPr="00405881" w:rsidTr="00BD0E39">
        <w:tblPrEx>
          <w:tblBorders>
            <w:insideH w:val="single" w:sz="4" w:space="0" w:color="auto"/>
            <w:insideV w:val="single" w:sz="4" w:space="0" w:color="auto"/>
          </w:tblBorders>
        </w:tblPrEx>
        <w:trPr>
          <w:tblHeader/>
          <w:jc w:val="center"/>
        </w:trPr>
        <w:tc>
          <w:tcPr>
            <w:tcW w:w="563" w:type="dxa"/>
            <w:vAlign w:val="center"/>
          </w:tcPr>
          <w:p w:rsidR="00DA4B00" w:rsidRDefault="00DA4B00" w:rsidP="00DA4B00">
            <w:pPr>
              <w:pStyle w:val="3"/>
              <w:numPr>
                <w:ilvl w:val="0"/>
                <w:numId w:val="1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A4B00" w:rsidRPr="00F11B94" w:rsidRDefault="00DA4B00" w:rsidP="00DA4B00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="00EA408C" w:rsidRPr="007B46F9">
              <w:rPr>
                <w:sz w:val="24"/>
                <w:szCs w:val="24"/>
              </w:rPr>
              <w:t>КРАТЕР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DA4B00" w:rsidRDefault="0058199F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 w:rsidRPr="0058199F">
              <w:rPr>
                <w:b w:val="0"/>
                <w:smallCaps w:val="0"/>
                <w:sz w:val="24"/>
                <w:szCs w:val="24"/>
              </w:rPr>
              <w:t>196084, Санкт-Петербург, Лиговский проспект 256, корпус 3, литер</w:t>
            </w:r>
            <w:proofErr w:type="gramStart"/>
            <w:r w:rsidRPr="0058199F">
              <w:rPr>
                <w:b w:val="0"/>
                <w:smallCaps w:val="0"/>
                <w:sz w:val="24"/>
                <w:szCs w:val="24"/>
              </w:rPr>
              <w:t xml:space="preserve"> Е</w:t>
            </w:r>
            <w:proofErr w:type="gramEnd"/>
            <w:r w:rsidRPr="0058199F">
              <w:rPr>
                <w:b w:val="0"/>
                <w:smallCaps w:val="0"/>
                <w:sz w:val="24"/>
                <w:szCs w:val="24"/>
              </w:rPr>
              <w:t>, помещение 1-18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Тел.: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9219663397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ИНН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7810830002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КПП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781001001</w:t>
            </w:r>
          </w:p>
          <w:p w:rsidR="00DA4B00" w:rsidRDefault="00DA4B00" w:rsidP="00DA4B00">
            <w:pPr>
              <w:pStyle w:val="a3"/>
              <w:tabs>
                <w:tab w:val="left" w:pos="851"/>
              </w:tabs>
              <w:ind w:left="-70" w:right="-66"/>
              <w:jc w:val="left"/>
              <w:rPr>
                <w:b w:val="0"/>
                <w:smallCaps w:val="0"/>
                <w:sz w:val="24"/>
                <w:szCs w:val="24"/>
              </w:rPr>
            </w:pPr>
            <w:r>
              <w:rPr>
                <w:b w:val="0"/>
                <w:smallCaps w:val="0"/>
                <w:sz w:val="24"/>
                <w:szCs w:val="24"/>
              </w:rPr>
              <w:t xml:space="preserve">ОГРН </w:t>
            </w:r>
            <w:r w:rsidR="0058199F" w:rsidRPr="0058199F">
              <w:rPr>
                <w:b w:val="0"/>
                <w:smallCaps w:val="0"/>
                <w:sz w:val="24"/>
                <w:szCs w:val="24"/>
              </w:rPr>
              <w:t>1117847240147</w:t>
            </w:r>
          </w:p>
        </w:tc>
        <w:tc>
          <w:tcPr>
            <w:tcW w:w="1277" w:type="dxa"/>
            <w:vAlign w:val="center"/>
          </w:tcPr>
          <w:p w:rsidR="00DA4B00" w:rsidRPr="00885C11" w:rsidRDefault="00EA408C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  <w:r w:rsidRPr="007B46F9">
              <w:rPr>
                <w:b w:val="0"/>
                <w:bCs w:val="0"/>
                <w:sz w:val="24"/>
              </w:rPr>
              <w:t>20.05.2020 11:27</w:t>
            </w:r>
          </w:p>
        </w:tc>
        <w:tc>
          <w:tcPr>
            <w:tcW w:w="1280" w:type="dxa"/>
            <w:vAlign w:val="center"/>
          </w:tcPr>
          <w:p w:rsidR="00DA4B00" w:rsidRDefault="007B46F9" w:rsidP="00DA4B00">
            <w:pPr>
              <w:pStyle w:val="2"/>
              <w:spacing w:line="280" w:lineRule="exact"/>
              <w:ind w:left="417" w:right="-57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37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DA4B00" w:rsidRPr="005A6B5E" w:rsidTr="005A6B5E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1279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0"/>
                    <w:gridCol w:w="9265"/>
                  </w:tblGrid>
                  <w:tr w:rsidR="00DA4B00" w:rsidRPr="005A6B5E" w:rsidTr="005A6B5E">
                    <w:trPr>
                      <w:tblCellSpacing w:w="0" w:type="dxa"/>
                    </w:trPr>
                    <w:tc>
                      <w:tcPr>
                        <w:tcW w:w="120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4B00" w:rsidRPr="005A6B5E" w:rsidRDefault="00EA408C" w:rsidP="00DA4B00">
                        <w:pPr>
                          <w:spacing w:line="195" w:lineRule="atLeast"/>
                        </w:pPr>
                        <w:r>
                          <w:t>468 319,74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DA4B00" w:rsidRPr="005A6B5E" w:rsidRDefault="00DA4B00" w:rsidP="00DA4B00">
                        <w:pPr>
                          <w:spacing w:line="195" w:lineRule="atLeast"/>
                        </w:pPr>
                      </w:p>
                    </w:tc>
                  </w:tr>
                </w:tbl>
                <w:p w:rsidR="00DA4B00" w:rsidRPr="005A6B5E" w:rsidRDefault="00DA4B00" w:rsidP="00DA4B00">
                  <w:pPr>
                    <w:spacing w:line="195" w:lineRule="atLeast"/>
                  </w:pP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DA4B00" w:rsidRPr="005A6B5E" w:rsidRDefault="00DA4B00" w:rsidP="00DA4B00">
                  <w:pPr>
                    <w:spacing w:line="195" w:lineRule="atLeast"/>
                  </w:pPr>
                </w:p>
              </w:tc>
            </w:tr>
          </w:tbl>
          <w:p w:rsidR="00DA4B00" w:rsidRPr="00885C11" w:rsidRDefault="00DA4B00" w:rsidP="00DA4B00">
            <w:pPr>
              <w:pStyle w:val="2"/>
              <w:spacing w:line="280" w:lineRule="exact"/>
              <w:ind w:left="-85" w:right="-57"/>
              <w:rPr>
                <w:b w:val="0"/>
                <w:bCs w:val="0"/>
                <w:sz w:val="24"/>
              </w:rPr>
            </w:pPr>
          </w:p>
        </w:tc>
      </w:tr>
    </w:tbl>
    <w:p w:rsidR="005A6B5E" w:rsidRDefault="005A6B5E" w:rsidP="005A6B5E">
      <w:pPr>
        <w:pStyle w:val="3"/>
        <w:ind w:firstLine="709"/>
      </w:pPr>
    </w:p>
    <w:p w:rsidR="005A6B5E" w:rsidRDefault="005A6B5E" w:rsidP="005A6B5E">
      <w:pPr>
        <w:pStyle w:val="3"/>
        <w:ind w:firstLine="709"/>
      </w:pPr>
      <w:r>
        <w:t>«По итогам рассмотрения заявок: участник</w:t>
      </w:r>
      <w:proofErr w:type="gramStart"/>
      <w:r>
        <w:t xml:space="preserve">и </w:t>
      </w:r>
      <w:r w:rsidRPr="00ED5CF2">
        <w:rPr>
          <w:b/>
          <w:bCs/>
        </w:rPr>
        <w:t>ООО</w:t>
      </w:r>
      <w:proofErr w:type="gramEnd"/>
      <w:r w:rsidRPr="00ED5CF2">
        <w:rPr>
          <w:b/>
          <w:bCs/>
        </w:rPr>
        <w:t xml:space="preserve"> «</w:t>
      </w:r>
      <w:r w:rsidR="0058199F" w:rsidRPr="0058199F">
        <w:rPr>
          <w:b/>
          <w:bCs/>
        </w:rPr>
        <w:t>СИНТЕЗ</w:t>
      </w:r>
      <w:r w:rsidRPr="00ED5CF2">
        <w:rPr>
          <w:b/>
          <w:bCs/>
        </w:rPr>
        <w:t>»</w:t>
      </w:r>
      <w:r w:rsidRPr="00CB41AE">
        <w:rPr>
          <w:b/>
          <w:bCs/>
        </w:rPr>
        <w:t xml:space="preserve">, </w:t>
      </w:r>
      <w:r w:rsidR="0058199F">
        <w:rPr>
          <w:b/>
          <w:bCs/>
        </w:rPr>
        <w:t>ООО </w:t>
      </w:r>
      <w:r w:rsidRPr="00E07496">
        <w:rPr>
          <w:b/>
          <w:bCs/>
        </w:rPr>
        <w:t>«</w:t>
      </w:r>
      <w:r w:rsidR="0058199F" w:rsidRPr="0058199F">
        <w:rPr>
          <w:b/>
          <w:bCs/>
        </w:rPr>
        <w:t>ЭФЕС</w:t>
      </w:r>
      <w:r>
        <w:rPr>
          <w:b/>
          <w:bCs/>
        </w:rPr>
        <w:t>»</w:t>
      </w:r>
      <w:r w:rsidR="00BD0E39">
        <w:rPr>
          <w:b/>
          <w:bCs/>
        </w:rPr>
        <w:t xml:space="preserve">, </w:t>
      </w:r>
      <w:r w:rsidR="00BD0E39" w:rsidRPr="00BD0E39">
        <w:rPr>
          <w:b/>
          <w:bCs/>
        </w:rPr>
        <w:t>ООО «</w:t>
      </w:r>
      <w:r w:rsidR="0058199F" w:rsidRPr="0058199F">
        <w:rPr>
          <w:b/>
          <w:bCs/>
        </w:rPr>
        <w:t>ПЕТРОКАМ</w:t>
      </w:r>
      <w:r w:rsidR="00BD0E39" w:rsidRPr="00BD0E39">
        <w:rPr>
          <w:b/>
          <w:bCs/>
        </w:rPr>
        <w:t>», ООО «</w:t>
      </w:r>
      <w:r w:rsidR="0058199F" w:rsidRPr="0058199F">
        <w:rPr>
          <w:b/>
          <w:bCs/>
        </w:rPr>
        <w:t>ТД РАВТА</w:t>
      </w:r>
      <w:r w:rsidR="00212280">
        <w:rPr>
          <w:b/>
          <w:bCs/>
        </w:rPr>
        <w:t>», ООО </w:t>
      </w:r>
      <w:r w:rsidR="00BD0E39" w:rsidRPr="00BD0E39">
        <w:rPr>
          <w:b/>
          <w:bCs/>
        </w:rPr>
        <w:t>«</w:t>
      </w:r>
      <w:r w:rsidR="0058199F" w:rsidRPr="0058199F">
        <w:rPr>
          <w:b/>
          <w:bCs/>
        </w:rPr>
        <w:t>КРАТЕР</w:t>
      </w:r>
      <w:r w:rsidR="00BD0E39" w:rsidRPr="00BD0E39">
        <w:rPr>
          <w:b/>
          <w:bCs/>
        </w:rPr>
        <w:t>»</w:t>
      </w:r>
      <w:r w:rsidR="00BD0E39">
        <w:rPr>
          <w:sz w:val="24"/>
          <w:szCs w:val="24"/>
        </w:rPr>
        <w:t xml:space="preserve"> </w:t>
      </w:r>
      <w:r>
        <w:t xml:space="preserve">соответствуют требованиям, установленным в извещении о </w:t>
      </w:r>
      <w:r w:rsidRPr="00A20FD1">
        <w:rPr>
          <w:szCs w:val="28"/>
        </w:rPr>
        <w:t xml:space="preserve">проведении </w:t>
      </w:r>
      <w:r w:rsidRPr="00FB3A47">
        <w:rPr>
          <w:szCs w:val="28"/>
        </w:rPr>
        <w:t>запрос</w:t>
      </w:r>
      <w:r>
        <w:rPr>
          <w:szCs w:val="28"/>
        </w:rPr>
        <w:t>а</w:t>
      </w:r>
      <w:r w:rsidRPr="00FB3A47">
        <w:rPr>
          <w:szCs w:val="28"/>
        </w:rPr>
        <w:t xml:space="preserve"> котировок в электронной форме</w:t>
      </w:r>
      <w:r w:rsidRPr="00A07872">
        <w:rPr>
          <w:szCs w:val="28"/>
        </w:rPr>
        <w:t xml:space="preserve"> </w:t>
      </w:r>
      <w:r>
        <w:rPr>
          <w:szCs w:val="28"/>
        </w:rPr>
        <w:t>и допускается к закупке.</w:t>
      </w:r>
    </w:p>
    <w:p w:rsidR="005A6B5E" w:rsidRDefault="005A6B5E" w:rsidP="005A6B5E">
      <w:pPr>
        <w:pStyle w:val="3"/>
        <w:tabs>
          <w:tab w:val="clear" w:pos="0"/>
        </w:tabs>
        <w:spacing w:before="240"/>
        <w:rPr>
          <w:b/>
          <w:bCs/>
        </w:rPr>
      </w:pPr>
      <w:r>
        <w:rPr>
          <w:b/>
          <w:bCs/>
        </w:rPr>
        <w:t xml:space="preserve">Оценка заявок </w:t>
      </w:r>
      <w:r w:rsidRPr="00BA5241">
        <w:rPr>
          <w:b/>
          <w:bCs/>
        </w:rPr>
        <w:t xml:space="preserve">на участие в </w:t>
      </w:r>
      <w:r w:rsidRPr="009F3180">
        <w:rPr>
          <w:b/>
          <w:bCs/>
        </w:rPr>
        <w:t>запросе котировок в электронной форме</w:t>
      </w:r>
    </w:p>
    <w:p w:rsidR="005A6B5E" w:rsidRDefault="005A6B5E" w:rsidP="005A6B5E">
      <w:pPr>
        <w:pStyle w:val="3"/>
        <w:ind w:firstLine="709"/>
      </w:pPr>
      <w:r>
        <w:lastRenderedPageBreak/>
        <w:t>Сведения о порядковых номерах, присвоенных по мере увеличения ценовых предложений участников закупки, представлены в таблице 2.</w:t>
      </w:r>
    </w:p>
    <w:p w:rsidR="005A6B5E" w:rsidRDefault="005A6B5E" w:rsidP="005A6B5E">
      <w:pPr>
        <w:pStyle w:val="3"/>
        <w:ind w:firstLine="709"/>
        <w:jc w:val="right"/>
      </w:pPr>
      <w:r>
        <w:t>Таблица 2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1"/>
        <w:gridCol w:w="2368"/>
        <w:gridCol w:w="2922"/>
        <w:gridCol w:w="1908"/>
      </w:tblGrid>
      <w:tr w:rsidR="005A6B5E" w:rsidTr="005342A5">
        <w:trPr>
          <w:tblHeader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 места по порядку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B5E" w:rsidRDefault="005A6B5E" w:rsidP="005342A5">
            <w:pPr>
              <w:pStyle w:val="3"/>
              <w:spacing w:line="240" w:lineRule="auto"/>
              <w:ind w:left="-85" w:right="-57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Ценовое предложение, руб.</w:t>
            </w:r>
          </w:p>
        </w:tc>
      </w:tr>
      <w:tr w:rsidR="0058199F" w:rsidRPr="001A2934" w:rsidTr="0058199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58199F" w:rsidRDefault="0058199F" w:rsidP="0058199F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58199F" w:rsidRDefault="0058199F" w:rsidP="0058199F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2922" w:type="dxa"/>
            <w:vAlign w:val="center"/>
          </w:tcPr>
          <w:p w:rsidR="0058199F" w:rsidRPr="00F11B94" w:rsidRDefault="0058199F" w:rsidP="0058199F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7B46F9">
              <w:rPr>
                <w:sz w:val="24"/>
                <w:szCs w:val="24"/>
              </w:rPr>
              <w:t>КРАТЕР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58199F" w:rsidRPr="005A6B5E" w:rsidTr="0058199F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tbl>
                  <w:tblPr>
                    <w:tblW w:w="12795" w:type="dxa"/>
                    <w:tblCellSpacing w:w="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30"/>
                    <w:gridCol w:w="9265"/>
                  </w:tblGrid>
                  <w:tr w:rsidR="0058199F" w:rsidRPr="005A6B5E" w:rsidTr="0058199F">
                    <w:trPr>
                      <w:tblCellSpacing w:w="0" w:type="dxa"/>
                    </w:trPr>
                    <w:tc>
                      <w:tcPr>
                        <w:tcW w:w="120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8199F" w:rsidRPr="005A6B5E" w:rsidRDefault="0058199F" w:rsidP="0058199F">
                        <w:pPr>
                          <w:spacing w:line="195" w:lineRule="atLeast"/>
                        </w:pPr>
                        <w:r>
                          <w:t>468 319,74</w:t>
                        </w:r>
                      </w:p>
                    </w:tc>
                    <w:tc>
                      <w:tcPr>
                        <w:tcW w:w="3150" w:type="dxa"/>
                        <w:shd w:val="clear" w:color="auto" w:fill="FFFFFF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hideMark/>
                      </w:tcPr>
                      <w:p w:rsidR="0058199F" w:rsidRPr="005A6B5E" w:rsidRDefault="0058199F" w:rsidP="0058199F">
                        <w:pPr>
                          <w:spacing w:line="195" w:lineRule="atLeast"/>
                        </w:pPr>
                      </w:p>
                    </w:tc>
                  </w:tr>
                </w:tbl>
                <w:p w:rsidR="0058199F" w:rsidRPr="005A6B5E" w:rsidRDefault="0058199F" w:rsidP="0058199F">
                  <w:pPr>
                    <w:spacing w:line="195" w:lineRule="atLeast"/>
                  </w:pP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8199F" w:rsidRPr="005A6B5E" w:rsidRDefault="0058199F" w:rsidP="0058199F">
                  <w:pPr>
                    <w:spacing w:line="195" w:lineRule="atLeast"/>
                  </w:pPr>
                </w:p>
              </w:tc>
            </w:tr>
          </w:tbl>
          <w:p w:rsidR="0058199F" w:rsidRPr="00885C11" w:rsidRDefault="0058199F" w:rsidP="0058199F">
            <w:pPr>
              <w:pStyle w:val="2"/>
              <w:spacing w:line="280" w:lineRule="exact"/>
              <w:jc w:val="left"/>
              <w:rPr>
                <w:b w:val="0"/>
                <w:bCs w:val="0"/>
                <w:sz w:val="24"/>
              </w:rPr>
            </w:pPr>
          </w:p>
        </w:tc>
      </w:tr>
      <w:tr w:rsidR="00212280" w:rsidRPr="001A2934" w:rsidTr="002B62D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17"/>
          <w:tblHeader/>
          <w:jc w:val="center"/>
        </w:trPr>
        <w:tc>
          <w:tcPr>
            <w:tcW w:w="2181" w:type="dxa"/>
            <w:vAlign w:val="center"/>
          </w:tcPr>
          <w:p w:rsidR="00212280" w:rsidRPr="001A2934" w:rsidRDefault="00212280" w:rsidP="002B62DB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212280" w:rsidRDefault="00212280" w:rsidP="002B62DB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2922" w:type="dxa"/>
            <w:vAlign w:val="center"/>
          </w:tcPr>
          <w:p w:rsidR="00212280" w:rsidRPr="00F11B94" w:rsidRDefault="00212280" w:rsidP="002B62DB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7B46F9">
              <w:rPr>
                <w:sz w:val="24"/>
                <w:szCs w:val="24"/>
              </w:rPr>
              <w:t>ПЕТРОКАМ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212280" w:rsidRPr="005A6B5E" w:rsidTr="002B62DB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12280" w:rsidRPr="005A6B5E" w:rsidRDefault="00212280" w:rsidP="002B62DB">
                  <w:pPr>
                    <w:spacing w:line="195" w:lineRule="atLeast"/>
                  </w:pPr>
                  <w:r>
                    <w:t>483 798,00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12280" w:rsidRPr="005A6B5E" w:rsidRDefault="00212280" w:rsidP="002B62DB">
                  <w:pPr>
                    <w:spacing w:line="195" w:lineRule="atLeast"/>
                  </w:pPr>
                </w:p>
              </w:tc>
            </w:tr>
          </w:tbl>
          <w:p w:rsidR="00212280" w:rsidRPr="00885C11" w:rsidRDefault="00212280" w:rsidP="002B62DB">
            <w:pPr>
              <w:pStyle w:val="2"/>
              <w:spacing w:line="280" w:lineRule="exact"/>
              <w:jc w:val="left"/>
              <w:rPr>
                <w:b w:val="0"/>
                <w:bCs w:val="0"/>
                <w:sz w:val="24"/>
              </w:rPr>
            </w:pPr>
          </w:p>
        </w:tc>
      </w:tr>
      <w:tr w:rsidR="0058199F" w:rsidRPr="001A2934" w:rsidTr="005342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58199F" w:rsidRDefault="0058199F" w:rsidP="00320CDC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58199F" w:rsidRDefault="0058199F" w:rsidP="0058199F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2922" w:type="dxa"/>
            <w:vAlign w:val="center"/>
          </w:tcPr>
          <w:p w:rsidR="0058199F" w:rsidRPr="00F11B94" w:rsidRDefault="0058199F" w:rsidP="0058199F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7B46F9">
              <w:rPr>
                <w:sz w:val="24"/>
                <w:szCs w:val="24"/>
              </w:rPr>
              <w:t>СИНТЕЗ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58199F" w:rsidRPr="005A6B5E" w:rsidTr="0058199F">
              <w:trPr>
                <w:trHeight w:val="269"/>
                <w:tblCellSpacing w:w="0" w:type="dxa"/>
              </w:trPr>
              <w:tc>
                <w:tcPr>
                  <w:tcW w:w="353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8199F" w:rsidRDefault="0058199F" w:rsidP="0058199F">
                  <w:r w:rsidRPr="002F4065">
                    <w:t>491 510,40</w:t>
                  </w:r>
                </w:p>
              </w:tc>
              <w:tc>
                <w:tcPr>
                  <w:tcW w:w="9265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8199F" w:rsidRDefault="0058199F" w:rsidP="0058199F">
                  <w:r w:rsidRPr="002F4065">
                    <w:t>491 510,40</w:t>
                  </w:r>
                </w:p>
              </w:tc>
            </w:tr>
          </w:tbl>
          <w:p w:rsidR="0058199F" w:rsidRPr="00FB3A47" w:rsidRDefault="0058199F" w:rsidP="0058199F">
            <w:pPr>
              <w:pStyle w:val="2"/>
              <w:spacing w:line="280" w:lineRule="exact"/>
              <w:jc w:val="left"/>
              <w:rPr>
                <w:b w:val="0"/>
                <w:bCs w:val="0"/>
                <w:sz w:val="24"/>
              </w:rPr>
            </w:pPr>
          </w:p>
        </w:tc>
      </w:tr>
      <w:tr w:rsidR="00212280" w:rsidRPr="001A2934" w:rsidTr="002B62D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212280" w:rsidRDefault="00212280" w:rsidP="002B62DB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212280" w:rsidRDefault="00212280" w:rsidP="002B62DB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2922" w:type="dxa"/>
            <w:vAlign w:val="center"/>
          </w:tcPr>
          <w:p w:rsidR="00212280" w:rsidRPr="00F11B94" w:rsidRDefault="00212280" w:rsidP="002B62DB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7B46F9">
              <w:rPr>
                <w:sz w:val="24"/>
                <w:szCs w:val="24"/>
              </w:rPr>
              <w:t>ТД РАВТА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212280" w:rsidRPr="005A6B5E" w:rsidTr="002B62DB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12280" w:rsidRPr="005A6B5E" w:rsidRDefault="00212280" w:rsidP="002B62DB">
                  <w:pPr>
                    <w:spacing w:line="195" w:lineRule="atLeast"/>
                  </w:pPr>
                  <w:r>
                    <w:t>498 620,00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212280" w:rsidRPr="005A6B5E" w:rsidRDefault="00212280" w:rsidP="002B62DB">
                  <w:pPr>
                    <w:spacing w:line="195" w:lineRule="atLeast"/>
                  </w:pPr>
                </w:p>
              </w:tc>
            </w:tr>
          </w:tbl>
          <w:p w:rsidR="00212280" w:rsidRPr="00885C11" w:rsidRDefault="00212280" w:rsidP="002B62DB">
            <w:pPr>
              <w:pStyle w:val="2"/>
              <w:spacing w:line="280" w:lineRule="exact"/>
              <w:jc w:val="left"/>
              <w:rPr>
                <w:b w:val="0"/>
                <w:bCs w:val="0"/>
                <w:sz w:val="24"/>
              </w:rPr>
            </w:pPr>
          </w:p>
        </w:tc>
      </w:tr>
      <w:tr w:rsidR="0058199F" w:rsidRPr="001A2934" w:rsidTr="005342A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5"/>
          <w:tblHeader/>
          <w:jc w:val="center"/>
        </w:trPr>
        <w:tc>
          <w:tcPr>
            <w:tcW w:w="2181" w:type="dxa"/>
            <w:vAlign w:val="center"/>
          </w:tcPr>
          <w:p w:rsidR="0058199F" w:rsidRDefault="0058199F" w:rsidP="00320CDC">
            <w:pPr>
              <w:pStyle w:val="3"/>
              <w:numPr>
                <w:ilvl w:val="0"/>
                <w:numId w:val="5"/>
              </w:numPr>
              <w:spacing w:line="240" w:lineRule="auto"/>
              <w:ind w:left="357" w:hanging="357"/>
              <w:jc w:val="center"/>
              <w:rPr>
                <w:sz w:val="24"/>
              </w:rPr>
            </w:pPr>
          </w:p>
        </w:tc>
        <w:tc>
          <w:tcPr>
            <w:tcW w:w="2368" w:type="dxa"/>
            <w:vAlign w:val="center"/>
          </w:tcPr>
          <w:p w:rsidR="0058199F" w:rsidRDefault="0058199F" w:rsidP="0058199F">
            <w:pPr>
              <w:pStyle w:val="2"/>
              <w:spacing w:line="280" w:lineRule="exact"/>
              <w:ind w:right="-57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2922" w:type="dxa"/>
            <w:vAlign w:val="center"/>
          </w:tcPr>
          <w:p w:rsidR="0058199F" w:rsidRPr="00F11B94" w:rsidRDefault="0058199F" w:rsidP="0058199F">
            <w:pPr>
              <w:pStyle w:val="7"/>
              <w:rPr>
                <w:sz w:val="24"/>
                <w:szCs w:val="24"/>
              </w:rPr>
            </w:pPr>
            <w:r w:rsidRPr="0087388B">
              <w:rPr>
                <w:sz w:val="24"/>
                <w:szCs w:val="24"/>
              </w:rPr>
              <w:t>ООО «</w:t>
            </w:r>
            <w:r w:rsidRPr="007B46F9">
              <w:rPr>
                <w:sz w:val="24"/>
                <w:szCs w:val="24"/>
              </w:rPr>
              <w:t>ЭФЕС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08" w:type="dxa"/>
            <w:vAlign w:val="center"/>
          </w:tcPr>
          <w:tbl>
            <w:tblPr>
              <w:tblW w:w="12795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0"/>
              <w:gridCol w:w="9265"/>
            </w:tblGrid>
            <w:tr w:rsidR="0058199F" w:rsidRPr="005A6B5E" w:rsidTr="0058199F">
              <w:trPr>
                <w:tblCellSpacing w:w="0" w:type="dxa"/>
              </w:trPr>
              <w:tc>
                <w:tcPr>
                  <w:tcW w:w="120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8199F" w:rsidRPr="005A6B5E" w:rsidRDefault="0058199F" w:rsidP="0058199F">
                  <w:pPr>
                    <w:spacing w:line="195" w:lineRule="atLeast"/>
                  </w:pPr>
                  <w:r>
                    <w:t>546 000,00</w:t>
                  </w:r>
                </w:p>
              </w:tc>
              <w:tc>
                <w:tcPr>
                  <w:tcW w:w="3150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58199F" w:rsidRPr="005A6B5E" w:rsidRDefault="0058199F" w:rsidP="0058199F">
                  <w:pPr>
                    <w:spacing w:line="195" w:lineRule="atLeast"/>
                  </w:pPr>
                </w:p>
              </w:tc>
            </w:tr>
          </w:tbl>
          <w:p w:rsidR="0058199F" w:rsidRPr="00FB3A47" w:rsidRDefault="0058199F" w:rsidP="0058199F">
            <w:pPr>
              <w:pStyle w:val="2"/>
              <w:spacing w:line="280" w:lineRule="exact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5A6B5E" w:rsidRPr="008C765A" w:rsidRDefault="005A6B5E" w:rsidP="005A6B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8C765A">
        <w:rPr>
          <w:sz w:val="28"/>
          <w:szCs w:val="20"/>
        </w:rPr>
        <w:t>Сведения о решении каждого члена комиссии о соответствии заявки участника процедуры:</w:t>
      </w:r>
    </w:p>
    <w:p w:rsidR="005A6B5E" w:rsidRPr="008C765A" w:rsidRDefault="005A6B5E" w:rsidP="005A6B5E">
      <w:pPr>
        <w:spacing w:before="160" w:after="80"/>
        <w:rPr>
          <w:sz w:val="28"/>
          <w:szCs w:val="20"/>
        </w:rPr>
      </w:pPr>
      <w:r w:rsidRPr="008C765A">
        <w:rPr>
          <w:sz w:val="28"/>
          <w:szCs w:val="20"/>
        </w:rPr>
        <w:t>Участник №</w:t>
      </w:r>
      <w:r>
        <w:rPr>
          <w:sz w:val="28"/>
          <w:szCs w:val="20"/>
        </w:rPr>
        <w:t>1</w:t>
      </w:r>
      <w:r w:rsidRPr="008C765A">
        <w:rPr>
          <w:sz w:val="28"/>
          <w:szCs w:val="20"/>
        </w:rPr>
        <w:t xml:space="preserve">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440"/>
        <w:gridCol w:w="2410"/>
        <w:gridCol w:w="4564"/>
      </w:tblGrid>
      <w:tr w:rsidR="005A6B5E" w:rsidRPr="00BC1B90" w:rsidTr="005342A5">
        <w:tc>
          <w:tcPr>
            <w:tcW w:w="244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5A6B5E" w:rsidRDefault="005A6B5E" w:rsidP="005A6B5E">
      <w:pPr>
        <w:rPr>
          <w:sz w:val="28"/>
          <w:szCs w:val="28"/>
        </w:rPr>
      </w:pPr>
    </w:p>
    <w:p w:rsidR="005A6B5E" w:rsidRPr="008C765A" w:rsidRDefault="005A6B5E" w:rsidP="005A6B5E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>
        <w:rPr>
          <w:sz w:val="28"/>
          <w:szCs w:val="28"/>
        </w:rPr>
        <w:t>2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440"/>
        <w:gridCol w:w="2410"/>
        <w:gridCol w:w="4564"/>
      </w:tblGrid>
      <w:tr w:rsidR="005A6B5E" w:rsidRPr="008C765A" w:rsidTr="005342A5">
        <w:trPr>
          <w:trHeight w:val="682"/>
        </w:trPr>
        <w:tc>
          <w:tcPr>
            <w:tcW w:w="244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BC1B90" w:rsidTr="005342A5">
        <w:tc>
          <w:tcPr>
            <w:tcW w:w="2440" w:type="dxa"/>
            <w:vAlign w:val="center"/>
          </w:tcPr>
          <w:p w:rsidR="005A6B5E" w:rsidRPr="00A80BEC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5A6B5E" w:rsidRPr="00BC1B90" w:rsidRDefault="005A6B5E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5A6B5E" w:rsidRPr="008C765A" w:rsidTr="005342A5">
        <w:tc>
          <w:tcPr>
            <w:tcW w:w="2440" w:type="dxa"/>
            <w:vAlign w:val="center"/>
          </w:tcPr>
          <w:p w:rsidR="005A6B5E" w:rsidRPr="008C765A" w:rsidRDefault="005A6B5E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5A6B5E" w:rsidRPr="008C765A" w:rsidRDefault="005A6B5E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Default="005A6B5E" w:rsidP="005A6B5E">
      <w:pPr>
        <w:pStyle w:val="3"/>
        <w:ind w:firstLine="0"/>
      </w:pPr>
      <w:r>
        <w:tab/>
      </w: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 w:rsidR="0058199F">
        <w:rPr>
          <w:sz w:val="28"/>
          <w:szCs w:val="28"/>
        </w:rPr>
        <w:t>4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440"/>
        <w:gridCol w:w="2410"/>
        <w:gridCol w:w="4564"/>
      </w:tblGrid>
      <w:tr w:rsidR="00320CDC" w:rsidRPr="008C765A" w:rsidTr="005342A5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5342A5">
        <w:tc>
          <w:tcPr>
            <w:tcW w:w="2440" w:type="dxa"/>
            <w:vAlign w:val="center"/>
          </w:tcPr>
          <w:p w:rsidR="00320CDC" w:rsidRPr="008C765A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Default="00320CDC" w:rsidP="005A6B5E">
      <w:pPr>
        <w:pStyle w:val="3"/>
        <w:ind w:firstLine="0"/>
      </w:pP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 w:rsidR="0058199F">
        <w:rPr>
          <w:sz w:val="28"/>
          <w:szCs w:val="28"/>
        </w:rPr>
        <w:t>5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440"/>
        <w:gridCol w:w="2410"/>
        <w:gridCol w:w="4564"/>
      </w:tblGrid>
      <w:tr w:rsidR="00320CDC" w:rsidRPr="008C765A" w:rsidTr="005342A5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5342A5">
        <w:tc>
          <w:tcPr>
            <w:tcW w:w="2440" w:type="dxa"/>
            <w:vAlign w:val="center"/>
          </w:tcPr>
          <w:p w:rsidR="00320CDC" w:rsidRPr="008C765A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320CDC" w:rsidRDefault="00320CDC" w:rsidP="005A6B5E">
      <w:pPr>
        <w:pStyle w:val="3"/>
        <w:ind w:firstLine="0"/>
      </w:pPr>
    </w:p>
    <w:p w:rsidR="00320CDC" w:rsidRPr="008C765A" w:rsidRDefault="00320CDC" w:rsidP="00320CDC">
      <w:pPr>
        <w:rPr>
          <w:sz w:val="28"/>
          <w:szCs w:val="28"/>
        </w:rPr>
      </w:pPr>
      <w:r w:rsidRPr="008C765A">
        <w:rPr>
          <w:sz w:val="28"/>
          <w:szCs w:val="28"/>
        </w:rPr>
        <w:t>Участник №</w:t>
      </w:r>
      <w:r w:rsidR="0058199F">
        <w:rPr>
          <w:sz w:val="28"/>
          <w:szCs w:val="28"/>
        </w:rPr>
        <w:t>6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440"/>
        <w:gridCol w:w="2410"/>
        <w:gridCol w:w="4564"/>
      </w:tblGrid>
      <w:tr w:rsidR="00320CDC" w:rsidRPr="008C765A" w:rsidTr="005342A5">
        <w:trPr>
          <w:trHeight w:val="682"/>
        </w:trPr>
        <w:tc>
          <w:tcPr>
            <w:tcW w:w="244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ФИО члена комиссии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Решение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rPr>
                <w:b/>
              </w:rPr>
              <w:t>Основание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В.Е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Васильев Ю.Н.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A80BEC">
              <w:rPr>
                <w:sz w:val="24"/>
                <w:szCs w:val="24"/>
              </w:rPr>
              <w:t>Петров П.А.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Нагорнов</w:t>
            </w:r>
            <w:proofErr w:type="spellEnd"/>
            <w:r w:rsidRPr="00FC55D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BC1B90" w:rsidTr="005342A5">
        <w:tc>
          <w:tcPr>
            <w:tcW w:w="2440" w:type="dxa"/>
            <w:vAlign w:val="center"/>
          </w:tcPr>
          <w:p w:rsidR="00320CDC" w:rsidRPr="00A80BEC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proofErr w:type="spellStart"/>
            <w:r w:rsidRPr="00FC55D0">
              <w:rPr>
                <w:sz w:val="24"/>
                <w:szCs w:val="24"/>
              </w:rPr>
              <w:t>Горбатовский</w:t>
            </w:r>
            <w:proofErr w:type="spellEnd"/>
            <w:r w:rsidRPr="00FC55D0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2410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t>Допущен</w:t>
            </w:r>
          </w:p>
        </w:tc>
        <w:tc>
          <w:tcPr>
            <w:tcW w:w="4564" w:type="dxa"/>
            <w:vAlign w:val="center"/>
          </w:tcPr>
          <w:p w:rsidR="00320CDC" w:rsidRPr="00BC1B90" w:rsidRDefault="00320CDC" w:rsidP="005342A5">
            <w:pPr>
              <w:jc w:val="center"/>
            </w:pPr>
            <w:r>
              <w:rPr>
                <w:szCs w:val="28"/>
              </w:rPr>
              <w:t>С</w:t>
            </w:r>
            <w:r w:rsidRPr="006E132A">
              <w:rPr>
                <w:szCs w:val="28"/>
              </w:rPr>
              <w:t xml:space="preserve">оответствует требованиям, установленным извещением о </w:t>
            </w:r>
            <w:r w:rsidRPr="00A20FD1">
              <w:rPr>
                <w:szCs w:val="28"/>
              </w:rPr>
              <w:t xml:space="preserve">проведении </w:t>
            </w:r>
            <w:r w:rsidRPr="00FB3A47">
              <w:rPr>
                <w:szCs w:val="28"/>
              </w:rPr>
              <w:t>запрос</w:t>
            </w:r>
            <w:r>
              <w:rPr>
                <w:szCs w:val="28"/>
              </w:rPr>
              <w:t>а</w:t>
            </w:r>
            <w:r w:rsidRPr="00FB3A47">
              <w:rPr>
                <w:szCs w:val="28"/>
              </w:rPr>
              <w:t xml:space="preserve"> котировок в электронной форме</w:t>
            </w:r>
          </w:p>
        </w:tc>
      </w:tr>
      <w:tr w:rsidR="00320CDC" w:rsidRPr="008C765A" w:rsidTr="005342A5">
        <w:tc>
          <w:tcPr>
            <w:tcW w:w="2440" w:type="dxa"/>
            <w:vAlign w:val="center"/>
          </w:tcPr>
          <w:p w:rsidR="00320CDC" w:rsidRPr="008C765A" w:rsidRDefault="00320CDC" w:rsidP="005342A5">
            <w:pPr>
              <w:pStyle w:val="a5"/>
              <w:ind w:left="0"/>
              <w:outlineLvl w:val="0"/>
              <w:rPr>
                <w:sz w:val="24"/>
                <w:szCs w:val="24"/>
              </w:rPr>
            </w:pPr>
            <w:r w:rsidRPr="008C765A">
              <w:rPr>
                <w:sz w:val="24"/>
                <w:szCs w:val="24"/>
              </w:rPr>
              <w:t>Придатченкова Е.В.</w:t>
            </w:r>
          </w:p>
        </w:tc>
        <w:tc>
          <w:tcPr>
            <w:tcW w:w="2410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Допущен</w:t>
            </w:r>
          </w:p>
        </w:tc>
        <w:tc>
          <w:tcPr>
            <w:tcW w:w="4564" w:type="dxa"/>
            <w:vAlign w:val="center"/>
          </w:tcPr>
          <w:p w:rsidR="00320CDC" w:rsidRPr="008C765A" w:rsidRDefault="00320CDC" w:rsidP="005342A5">
            <w:pPr>
              <w:jc w:val="center"/>
            </w:pPr>
            <w:r w:rsidRPr="008C765A">
              <w:t>Соответствует требованиям, установленным извещением о проведении запроса котировок в электронной форме</w:t>
            </w:r>
          </w:p>
        </w:tc>
      </w:tr>
    </w:tbl>
    <w:p w:rsidR="005A6B5E" w:rsidRPr="000F5D78" w:rsidRDefault="00320CDC" w:rsidP="005A6B5E">
      <w:pPr>
        <w:pStyle w:val="3"/>
        <w:ind w:firstLine="0"/>
      </w:pPr>
      <w:r>
        <w:tab/>
      </w:r>
      <w:r w:rsidR="005A6B5E">
        <w:t xml:space="preserve">В результате рассмотрения и оценки заявок в электронной форме признать победителем запроса котировок в электронной форме </w:t>
      </w:r>
      <w:r w:rsidR="005A6B5E">
        <w:rPr>
          <w:b/>
          <w:szCs w:val="28"/>
        </w:rPr>
        <w:t>ООО </w:t>
      </w:r>
      <w:r w:rsidR="005A6B5E" w:rsidRPr="00DB0F47">
        <w:rPr>
          <w:b/>
          <w:szCs w:val="28"/>
        </w:rPr>
        <w:t>«</w:t>
      </w:r>
      <w:r w:rsidR="00212280" w:rsidRPr="0058199F">
        <w:rPr>
          <w:b/>
          <w:bCs/>
        </w:rPr>
        <w:t>КРАТЕР</w:t>
      </w:r>
      <w:r w:rsidR="005A6B5E" w:rsidRPr="00DB0F47">
        <w:rPr>
          <w:b/>
          <w:szCs w:val="28"/>
        </w:rPr>
        <w:t>»</w:t>
      </w:r>
      <w:r w:rsidR="005A6B5E" w:rsidRPr="00C73EE5">
        <w:rPr>
          <w:b/>
          <w:szCs w:val="28"/>
        </w:rPr>
        <w:t>,</w:t>
      </w:r>
      <w:r w:rsidR="005A6B5E" w:rsidRPr="000F5D78">
        <w:t xml:space="preserve"> предложившего цену договора </w:t>
      </w:r>
      <w:r w:rsidR="00212280" w:rsidRPr="00212280">
        <w:rPr>
          <w:b/>
          <w:szCs w:val="28"/>
        </w:rPr>
        <w:t>468</w:t>
      </w:r>
      <w:r w:rsidR="00212280">
        <w:rPr>
          <w:b/>
          <w:szCs w:val="28"/>
        </w:rPr>
        <w:t> </w:t>
      </w:r>
      <w:r w:rsidR="00212280" w:rsidRPr="00212280">
        <w:rPr>
          <w:b/>
          <w:szCs w:val="28"/>
        </w:rPr>
        <w:t>319,74</w:t>
      </w:r>
      <w:r w:rsidR="00212280">
        <w:t xml:space="preserve"> </w:t>
      </w:r>
      <w:r w:rsidR="005A6B5E">
        <w:rPr>
          <w:b/>
          <w:szCs w:val="28"/>
        </w:rPr>
        <w:t>рублей</w:t>
      </w:r>
      <w:r w:rsidR="005A6B5E" w:rsidRPr="000F5D78">
        <w:rPr>
          <w:b/>
          <w:szCs w:val="28"/>
        </w:rPr>
        <w:t xml:space="preserve"> (</w:t>
      </w:r>
      <w:r w:rsidR="00212280">
        <w:rPr>
          <w:b/>
          <w:szCs w:val="28"/>
        </w:rPr>
        <w:t>Четыреста шестьдесят восемь тысяч триста девятнадцать</w:t>
      </w:r>
      <w:r w:rsidR="005A6B5E">
        <w:rPr>
          <w:b/>
          <w:szCs w:val="28"/>
        </w:rPr>
        <w:t xml:space="preserve"> </w:t>
      </w:r>
      <w:r w:rsidR="005A6B5E" w:rsidRPr="000F5D78">
        <w:rPr>
          <w:b/>
          <w:szCs w:val="28"/>
        </w:rPr>
        <w:t>рубл</w:t>
      </w:r>
      <w:r w:rsidR="00212280">
        <w:rPr>
          <w:b/>
          <w:szCs w:val="28"/>
        </w:rPr>
        <w:t>ей</w:t>
      </w:r>
      <w:r w:rsidR="005A6B5E" w:rsidRPr="000F5D78">
        <w:rPr>
          <w:b/>
          <w:szCs w:val="28"/>
        </w:rPr>
        <w:t xml:space="preserve"> </w:t>
      </w:r>
      <w:r w:rsidR="00212280">
        <w:rPr>
          <w:b/>
          <w:szCs w:val="28"/>
        </w:rPr>
        <w:t xml:space="preserve">74 </w:t>
      </w:r>
      <w:r w:rsidR="005A6B5E" w:rsidRPr="000F5D78">
        <w:rPr>
          <w:b/>
          <w:szCs w:val="28"/>
        </w:rPr>
        <w:t>копе</w:t>
      </w:r>
      <w:r w:rsidR="00212280">
        <w:rPr>
          <w:b/>
          <w:szCs w:val="28"/>
        </w:rPr>
        <w:t>йки</w:t>
      </w:r>
      <w:r w:rsidR="005A6B5E" w:rsidRPr="000F5D78">
        <w:rPr>
          <w:b/>
          <w:szCs w:val="28"/>
        </w:rPr>
        <w:t>)</w:t>
      </w:r>
      <w:r w:rsidR="005A6B5E">
        <w:rPr>
          <w:b/>
          <w:szCs w:val="28"/>
        </w:rPr>
        <w:t>.</w:t>
      </w:r>
    </w:p>
    <w:p w:rsidR="005A6B5E" w:rsidRDefault="005A6B5E" w:rsidP="005A6B5E">
      <w:pPr>
        <w:pStyle w:val="3"/>
        <w:tabs>
          <w:tab w:val="clear" w:pos="0"/>
        </w:tabs>
        <w:ind w:firstLine="709"/>
      </w:pPr>
      <w:r>
        <w:t xml:space="preserve">Настоящий протокол подлежит опубликованию на официальном сайте </w:t>
      </w:r>
      <w:r>
        <w:rPr>
          <w:u w:val="single"/>
        </w:rPr>
        <w:t>zakupki.gov.ru</w:t>
      </w:r>
      <w:r>
        <w:t xml:space="preserve"> и на сайте Горного университета</w:t>
      </w:r>
      <w:r w:rsidRPr="00C83952">
        <w:t xml:space="preserve"> </w:t>
      </w:r>
      <w:hyperlink r:id="rId8" w:history="1">
        <w:r w:rsidRPr="00C83952">
          <w:rPr>
            <w:rStyle w:val="a7"/>
            <w:lang w:val="en-US"/>
          </w:rPr>
          <w:t>www</w:t>
        </w:r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spmi</w:t>
        </w:r>
        <w:proofErr w:type="spellEnd"/>
        <w:r w:rsidRPr="00C83952">
          <w:rPr>
            <w:rStyle w:val="a7"/>
          </w:rPr>
          <w:t>.</w:t>
        </w:r>
        <w:proofErr w:type="spellStart"/>
        <w:r w:rsidRPr="00C83952">
          <w:rPr>
            <w:rStyle w:val="a7"/>
            <w:lang w:val="en-US"/>
          </w:rPr>
          <w:t>ru</w:t>
        </w:r>
        <w:proofErr w:type="spellEnd"/>
      </w:hyperlink>
      <w:r w:rsidRPr="00C83952">
        <w:t>.</w:t>
      </w:r>
    </w:p>
    <w:p w:rsidR="005A6B5E" w:rsidRPr="00C00FE8" w:rsidRDefault="005A6B5E" w:rsidP="005A6B5E">
      <w:pPr>
        <w:pStyle w:val="a5"/>
        <w:spacing w:before="120" w:after="120" w:line="360" w:lineRule="auto"/>
        <w:ind w:left="0" w:firstLine="720"/>
        <w:jc w:val="both"/>
        <w:outlineLvl w:val="0"/>
        <w:rPr>
          <w:sz w:val="28"/>
          <w:szCs w:val="28"/>
        </w:rPr>
      </w:pPr>
      <w:r w:rsidRPr="00C00FE8">
        <w:rPr>
          <w:sz w:val="28"/>
          <w:szCs w:val="28"/>
        </w:rPr>
        <w:t>Члены Единой комиссии, присутствующие на заседании:</w:t>
      </w:r>
    </w:p>
    <w:p w:rsidR="005A6B5E" w:rsidRDefault="005A6B5E" w:rsidP="005A6B5E">
      <w:pPr>
        <w:pStyle w:val="a5"/>
        <w:spacing w:line="360" w:lineRule="auto"/>
        <w:ind w:left="0"/>
        <w:jc w:val="both"/>
        <w:outlineLvl w:val="0"/>
        <w:rPr>
          <w:b/>
          <w:szCs w:val="24"/>
        </w:rPr>
      </w:pPr>
      <w:r w:rsidRPr="00C00FE8">
        <w:rPr>
          <w:sz w:val="28"/>
          <w:szCs w:val="28"/>
        </w:rPr>
        <w:t>Подписи:</w:t>
      </w:r>
    </w:p>
    <w:tbl>
      <w:tblPr>
        <w:tblW w:w="10071" w:type="dxa"/>
        <w:jc w:val="center"/>
        <w:tblLook w:val="0000" w:firstRow="0" w:lastRow="0" w:firstColumn="0" w:lastColumn="0" w:noHBand="0" w:noVBand="0"/>
      </w:tblPr>
      <w:tblGrid>
        <w:gridCol w:w="5374"/>
        <w:gridCol w:w="4697"/>
      </w:tblGrid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 В.Е.Васильев     </w:t>
            </w:r>
          </w:p>
        </w:tc>
      </w:tr>
      <w:tr w:rsidR="005A6B5E" w:rsidTr="005342A5">
        <w:trPr>
          <w:trHeight w:val="446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Ю.Н.Васильев     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_____________         П.А.Петров</w:t>
            </w:r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    </w:t>
            </w:r>
            <w:proofErr w:type="spellStart"/>
            <w:r>
              <w:rPr>
                <w:sz w:val="28"/>
                <w:szCs w:val="26"/>
              </w:rPr>
              <w:t>Д.О.Нагорнов</w:t>
            </w:r>
            <w:proofErr w:type="spellEnd"/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Default="005A6B5E" w:rsidP="005342A5">
            <w:pPr>
              <w:pStyle w:val="a5"/>
              <w:tabs>
                <w:tab w:val="left" w:pos="851"/>
              </w:tabs>
              <w:spacing w:after="120"/>
              <w:ind w:left="0"/>
              <w:rPr>
                <w:sz w:val="28"/>
                <w:szCs w:val="26"/>
              </w:rPr>
            </w:pPr>
          </w:p>
        </w:tc>
        <w:tc>
          <w:tcPr>
            <w:tcW w:w="4697" w:type="dxa"/>
            <w:vAlign w:val="bottom"/>
          </w:tcPr>
          <w:p w:rsidR="005A6B5E" w:rsidRDefault="005A6B5E" w:rsidP="005342A5">
            <w:pPr>
              <w:pStyle w:val="a5"/>
              <w:spacing w:line="360" w:lineRule="auto"/>
              <w:ind w:left="-40" w:right="-57" w:firstLine="587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____________</w:t>
            </w:r>
            <w:proofErr w:type="spellStart"/>
            <w:r>
              <w:rPr>
                <w:sz w:val="28"/>
                <w:szCs w:val="26"/>
              </w:rPr>
              <w:t>И.А.Горбатовский</w:t>
            </w:r>
            <w:proofErr w:type="spellEnd"/>
          </w:p>
          <w:p w:rsidR="005A6B5E" w:rsidRDefault="005A6B5E" w:rsidP="005342A5">
            <w:pPr>
              <w:pStyle w:val="a5"/>
              <w:spacing w:line="360" w:lineRule="auto"/>
              <w:ind w:left="-40" w:right="-57" w:firstLine="709"/>
              <w:jc w:val="right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___________</w:t>
            </w:r>
            <w:proofErr w:type="spellStart"/>
            <w:r>
              <w:rPr>
                <w:sz w:val="28"/>
                <w:szCs w:val="26"/>
              </w:rPr>
              <w:t>Е.В.Придатченкова</w:t>
            </w:r>
            <w:proofErr w:type="spellEnd"/>
          </w:p>
        </w:tc>
      </w:tr>
      <w:tr w:rsidR="005A6B5E" w:rsidTr="005342A5">
        <w:trPr>
          <w:trHeight w:val="447"/>
          <w:jc w:val="center"/>
        </w:trPr>
        <w:tc>
          <w:tcPr>
            <w:tcW w:w="5374" w:type="dxa"/>
            <w:vAlign w:val="center"/>
          </w:tcPr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Согласовано:</w:t>
            </w:r>
          </w:p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Ответственный за организацию закупки,</w:t>
            </w:r>
          </w:p>
          <w:p w:rsidR="005A6B5E" w:rsidRPr="00AD7546" w:rsidRDefault="005A6B5E" w:rsidP="005342A5">
            <w:pPr>
              <w:pStyle w:val="a5"/>
              <w:ind w:left="0"/>
              <w:jc w:val="lef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Проректор по эксплуатации имущественного комплекса</w:t>
            </w:r>
          </w:p>
        </w:tc>
        <w:tc>
          <w:tcPr>
            <w:tcW w:w="4697" w:type="dxa"/>
            <w:vAlign w:val="bottom"/>
          </w:tcPr>
          <w:p w:rsidR="005A6B5E" w:rsidRPr="00AD7546" w:rsidRDefault="005A6B5E" w:rsidP="005342A5">
            <w:pPr>
              <w:pStyle w:val="a5"/>
              <w:ind w:left="0"/>
              <w:jc w:val="right"/>
              <w:rPr>
                <w:sz w:val="28"/>
                <w:szCs w:val="26"/>
              </w:rPr>
            </w:pPr>
            <w:r w:rsidRPr="00AD7546">
              <w:rPr>
                <w:sz w:val="28"/>
                <w:szCs w:val="26"/>
              </w:rPr>
              <w:t>_______________ А.П. Суслов</w:t>
            </w:r>
          </w:p>
        </w:tc>
      </w:tr>
    </w:tbl>
    <w:p w:rsidR="005A6B5E" w:rsidRDefault="005A6B5E" w:rsidP="005A6B5E"/>
    <w:p w:rsidR="00417D60" w:rsidRDefault="00417D60"/>
    <w:sectPr w:rsidR="00417D60" w:rsidSect="005342A5">
      <w:footerReference w:type="even" r:id="rId9"/>
      <w:footerReference w:type="default" r:id="rId10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9F" w:rsidRDefault="0058199F">
      <w:r>
        <w:separator/>
      </w:r>
    </w:p>
  </w:endnote>
  <w:endnote w:type="continuationSeparator" w:id="0">
    <w:p w:rsidR="0058199F" w:rsidRDefault="0058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9F" w:rsidRDefault="0058199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199F" w:rsidRDefault="0058199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9F" w:rsidRDefault="0058199F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644DB">
      <w:rPr>
        <w:rStyle w:val="a8"/>
        <w:noProof/>
      </w:rPr>
      <w:t>1</w:t>
    </w:r>
    <w:r>
      <w:rPr>
        <w:rStyle w:val="a8"/>
      </w:rPr>
      <w:fldChar w:fldCharType="end"/>
    </w:r>
  </w:p>
  <w:p w:rsidR="0058199F" w:rsidRDefault="0058199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9F" w:rsidRDefault="0058199F">
      <w:r>
        <w:separator/>
      </w:r>
    </w:p>
  </w:footnote>
  <w:footnote w:type="continuationSeparator" w:id="0">
    <w:p w:rsidR="0058199F" w:rsidRDefault="00581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C319A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1B857414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2">
    <w:nsid w:val="45550492"/>
    <w:multiLevelType w:val="hybridMultilevel"/>
    <w:tmpl w:val="15CC73DC"/>
    <w:lvl w:ilvl="0" w:tplc="83E43F18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">
    <w:nsid w:val="572C7D10"/>
    <w:multiLevelType w:val="hybridMultilevel"/>
    <w:tmpl w:val="6726B5C8"/>
    <w:lvl w:ilvl="0" w:tplc="0419000F">
      <w:start w:val="1"/>
      <w:numFmt w:val="decimal"/>
      <w:lvlText w:val="%1."/>
      <w:lvlJc w:val="left"/>
      <w:pPr>
        <w:ind w:left="1632" w:hanging="360"/>
      </w:p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4">
    <w:nsid w:val="65B814A5"/>
    <w:multiLevelType w:val="hybridMultilevel"/>
    <w:tmpl w:val="5810D21A"/>
    <w:lvl w:ilvl="0" w:tplc="BCB4D4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436"/>
    <w:rsid w:val="000F5D38"/>
    <w:rsid w:val="001E109B"/>
    <w:rsid w:val="00212280"/>
    <w:rsid w:val="00320CDC"/>
    <w:rsid w:val="003F53A3"/>
    <w:rsid w:val="00417D60"/>
    <w:rsid w:val="005342A5"/>
    <w:rsid w:val="0058199F"/>
    <w:rsid w:val="005A6B5E"/>
    <w:rsid w:val="006275C4"/>
    <w:rsid w:val="0068392B"/>
    <w:rsid w:val="006F28A5"/>
    <w:rsid w:val="007B46F9"/>
    <w:rsid w:val="00926D8A"/>
    <w:rsid w:val="009F3628"/>
    <w:rsid w:val="00BD0E39"/>
    <w:rsid w:val="00C644DB"/>
    <w:rsid w:val="00D97436"/>
    <w:rsid w:val="00DA4B00"/>
    <w:rsid w:val="00E177AC"/>
    <w:rsid w:val="00E63D2F"/>
    <w:rsid w:val="00E86FF3"/>
    <w:rsid w:val="00EA408C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6B5E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5A6B5E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2">
    <w:name w:val="Body Text 2"/>
    <w:basedOn w:val="a"/>
    <w:link w:val="20"/>
    <w:rsid w:val="005A6B5E"/>
    <w:pPr>
      <w:spacing w:line="360" w:lineRule="auto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5A6B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7">
    <w:name w:val="çàãîëîâîê 7"/>
    <w:basedOn w:val="a"/>
    <w:next w:val="a"/>
    <w:rsid w:val="005A6B5E"/>
    <w:pPr>
      <w:keepNext/>
      <w:suppressAutoHyphens/>
      <w:spacing w:before="120"/>
      <w:jc w:val="center"/>
    </w:pPr>
    <w:rPr>
      <w:sz w:val="28"/>
      <w:szCs w:val="20"/>
    </w:rPr>
  </w:style>
  <w:style w:type="paragraph" w:styleId="a5">
    <w:name w:val="Body Text Indent"/>
    <w:basedOn w:val="a"/>
    <w:link w:val="a6"/>
    <w:rsid w:val="005A6B5E"/>
    <w:pPr>
      <w:ind w:left="5529"/>
      <w:jc w:val="center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A6B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A6B5E"/>
    <w:pPr>
      <w:tabs>
        <w:tab w:val="left" w:pos="0"/>
      </w:tabs>
      <w:spacing w:line="360" w:lineRule="auto"/>
      <w:ind w:firstLine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A6B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5A6B5E"/>
    <w:rPr>
      <w:color w:val="0000FF"/>
      <w:u w:val="single"/>
    </w:rPr>
  </w:style>
  <w:style w:type="character" w:styleId="a8">
    <w:name w:val="page number"/>
    <w:basedOn w:val="a0"/>
    <w:rsid w:val="005A6B5E"/>
  </w:style>
  <w:style w:type="paragraph" w:styleId="a9">
    <w:name w:val="footer"/>
    <w:basedOn w:val="a"/>
    <w:link w:val="aa"/>
    <w:rsid w:val="005A6B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6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1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4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90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35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2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830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7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221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404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98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029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09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49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5504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8919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m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Насонова</dc:creator>
  <cp:lastModifiedBy>ogz</cp:lastModifiedBy>
  <cp:revision>6</cp:revision>
  <cp:lastPrinted>2020-05-21T08:27:00Z</cp:lastPrinted>
  <dcterms:created xsi:type="dcterms:W3CDTF">2020-04-13T08:07:00Z</dcterms:created>
  <dcterms:modified xsi:type="dcterms:W3CDTF">2020-05-21T09:07:00Z</dcterms:modified>
</cp:coreProperties>
</file>