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7DE" w:rsidRPr="00637943" w:rsidRDefault="00E917DE" w:rsidP="00E917DE">
      <w:pPr>
        <w:pStyle w:val="a3"/>
        <w:spacing w:line="360" w:lineRule="auto"/>
        <w:rPr>
          <w:szCs w:val="28"/>
        </w:rPr>
      </w:pPr>
      <w:r w:rsidRPr="00637943">
        <w:rPr>
          <w:szCs w:val="28"/>
        </w:rPr>
        <w:t xml:space="preserve">ПРОТОКОЛ № </w:t>
      </w:r>
      <w:r>
        <w:rPr>
          <w:szCs w:val="28"/>
        </w:rPr>
        <w:t>01</w:t>
      </w:r>
      <w:r w:rsidR="00565B7D">
        <w:rPr>
          <w:szCs w:val="28"/>
        </w:rPr>
        <w:t>4</w:t>
      </w:r>
      <w:r>
        <w:rPr>
          <w:szCs w:val="28"/>
        </w:rPr>
        <w:t>/223</w:t>
      </w:r>
      <w:r w:rsidRPr="00637943">
        <w:rPr>
          <w:szCs w:val="28"/>
        </w:rPr>
        <w:t>АЭ(</w:t>
      </w:r>
      <w:r>
        <w:rPr>
          <w:szCs w:val="28"/>
        </w:rPr>
        <w:t>20</w:t>
      </w:r>
      <w:r w:rsidRPr="00637943">
        <w:rPr>
          <w:szCs w:val="28"/>
        </w:rPr>
        <w:t>)</w:t>
      </w:r>
    </w:p>
    <w:p w:rsidR="00E917DE" w:rsidRDefault="00E917DE" w:rsidP="00E917DE">
      <w:pPr>
        <w:jc w:val="center"/>
        <w:rPr>
          <w:b/>
          <w:bCs/>
        </w:rPr>
      </w:pPr>
      <w:r w:rsidRPr="00093B09">
        <w:rPr>
          <w:b/>
          <w:sz w:val="28"/>
          <w:szCs w:val="28"/>
        </w:rPr>
        <w:t>Подведения итогов открытого аукциона в электронной форме</w:t>
      </w:r>
    </w:p>
    <w:p w:rsidR="00E917DE" w:rsidRPr="001C4B5E" w:rsidRDefault="00E917DE" w:rsidP="00E917DE">
      <w:pPr>
        <w:jc w:val="center"/>
        <w:rPr>
          <w:b/>
          <w:sz w:val="28"/>
          <w:szCs w:val="28"/>
        </w:rPr>
      </w:pPr>
      <w:r w:rsidRPr="00637943">
        <w:rPr>
          <w:b/>
          <w:sz w:val="28"/>
          <w:szCs w:val="28"/>
        </w:rPr>
        <w:t>№</w:t>
      </w:r>
      <w:r w:rsidR="00565B7D" w:rsidRPr="001E4EB6">
        <w:rPr>
          <w:b/>
          <w:sz w:val="28"/>
          <w:szCs w:val="28"/>
        </w:rPr>
        <w:t>32009585742</w:t>
      </w:r>
    </w:p>
    <w:p w:rsidR="00E917DE" w:rsidRPr="00637943" w:rsidRDefault="00E917DE" w:rsidP="00E917DE">
      <w:pPr>
        <w:ind w:firstLine="709"/>
        <w:jc w:val="center"/>
        <w:rPr>
          <w:b/>
          <w:sz w:val="28"/>
          <w:szCs w:val="28"/>
        </w:rPr>
      </w:pPr>
    </w:p>
    <w:p w:rsidR="00E917DE" w:rsidRPr="00637943" w:rsidRDefault="00E917DE" w:rsidP="00E917DE">
      <w:pPr>
        <w:tabs>
          <w:tab w:val="left" w:pos="7020"/>
        </w:tabs>
        <w:autoSpaceDE w:val="0"/>
        <w:autoSpaceDN w:val="0"/>
        <w:adjustRightInd w:val="0"/>
        <w:spacing w:before="120" w:line="360" w:lineRule="auto"/>
        <w:ind w:firstLine="709"/>
        <w:jc w:val="both"/>
        <w:rPr>
          <w:i/>
          <w:iCs/>
          <w:sz w:val="28"/>
          <w:szCs w:val="28"/>
          <w:vertAlign w:val="superscript"/>
        </w:rPr>
      </w:pPr>
      <w:r w:rsidRPr="00637943">
        <w:rPr>
          <w:sz w:val="28"/>
          <w:szCs w:val="28"/>
        </w:rPr>
        <w:t>г. Санкт-Петербург</w:t>
      </w:r>
      <w:r w:rsidRPr="00637943">
        <w:rPr>
          <w:sz w:val="28"/>
          <w:szCs w:val="28"/>
        </w:rPr>
        <w:tab/>
      </w:r>
      <w:r w:rsidRPr="00F50D4B">
        <w:rPr>
          <w:sz w:val="28"/>
          <w:szCs w:val="28"/>
        </w:rPr>
        <w:t>0</w:t>
      </w:r>
      <w:r w:rsidR="00565B7D">
        <w:rPr>
          <w:sz w:val="28"/>
          <w:szCs w:val="28"/>
        </w:rPr>
        <w:t>6</w:t>
      </w:r>
      <w:r>
        <w:rPr>
          <w:sz w:val="28"/>
          <w:szCs w:val="28"/>
        </w:rPr>
        <w:t>ноября 2020</w:t>
      </w:r>
      <w:r w:rsidRPr="00637943">
        <w:rPr>
          <w:sz w:val="28"/>
          <w:szCs w:val="28"/>
        </w:rPr>
        <w:t>г.</w:t>
      </w:r>
    </w:p>
    <w:p w:rsidR="00E917DE" w:rsidRPr="00093C57" w:rsidRDefault="00E917DE" w:rsidP="00E917DE">
      <w:pPr>
        <w:autoSpaceDE w:val="0"/>
        <w:autoSpaceDN w:val="0"/>
        <w:adjustRightInd w:val="0"/>
        <w:spacing w:before="120" w:line="360" w:lineRule="auto"/>
        <w:ind w:firstLine="709"/>
        <w:jc w:val="both"/>
        <w:rPr>
          <w:sz w:val="28"/>
          <w:szCs w:val="28"/>
        </w:rPr>
      </w:pPr>
      <w:r w:rsidRPr="00637943">
        <w:rPr>
          <w:b/>
          <w:bCs/>
          <w:sz w:val="28"/>
          <w:szCs w:val="28"/>
        </w:rPr>
        <w:t>Заказчик</w:t>
      </w:r>
      <w:r w:rsidRPr="00637943">
        <w:rPr>
          <w:sz w:val="28"/>
          <w:szCs w:val="28"/>
        </w:rPr>
        <w:t xml:space="preserve">: </w:t>
      </w:r>
      <w:r w:rsidRPr="000B6E91">
        <w:rPr>
          <w:sz w:val="28"/>
          <w:szCs w:val="28"/>
        </w:rPr>
        <w:t xml:space="preserve">Федеральное государственное бюджетное образовательное учреждение высшего профессионального образования </w:t>
      </w:r>
      <w:r>
        <w:rPr>
          <w:sz w:val="28"/>
          <w:szCs w:val="28"/>
        </w:rPr>
        <w:t>«Санкт-Петербургский горный университет»</w:t>
      </w:r>
    </w:p>
    <w:p w:rsidR="00E917DE" w:rsidRPr="00093C57" w:rsidRDefault="00E917DE" w:rsidP="00E917DE">
      <w:pPr>
        <w:autoSpaceDE w:val="0"/>
        <w:autoSpaceDN w:val="0"/>
        <w:adjustRightInd w:val="0"/>
        <w:spacing w:before="120" w:line="360" w:lineRule="auto"/>
        <w:ind w:firstLine="709"/>
        <w:jc w:val="both"/>
        <w:rPr>
          <w:b/>
          <w:bCs/>
          <w:sz w:val="28"/>
          <w:szCs w:val="28"/>
        </w:rPr>
      </w:pPr>
      <w:r w:rsidRPr="00093C57">
        <w:rPr>
          <w:b/>
          <w:bCs/>
          <w:sz w:val="28"/>
          <w:szCs w:val="28"/>
        </w:rPr>
        <w:t>Наименование предмета</w:t>
      </w:r>
      <w:r w:rsidRPr="00ED1987">
        <w:rPr>
          <w:b/>
          <w:sz w:val="28"/>
          <w:szCs w:val="28"/>
        </w:rPr>
        <w:t>электронного</w:t>
      </w:r>
      <w:r w:rsidRPr="00093C57">
        <w:rPr>
          <w:b/>
          <w:bCs/>
          <w:sz w:val="28"/>
          <w:szCs w:val="28"/>
        </w:rPr>
        <w:t xml:space="preserve"> аукциона:</w:t>
      </w:r>
    </w:p>
    <w:p w:rsidR="00565B7D" w:rsidRPr="009B6EBE" w:rsidRDefault="00565B7D" w:rsidP="00565B7D">
      <w:pPr>
        <w:pStyle w:val="2"/>
        <w:spacing w:after="0" w:line="360" w:lineRule="auto"/>
        <w:ind w:left="0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Поставка </w:t>
      </w:r>
      <w:r w:rsidRPr="001E4EB6">
        <w:rPr>
          <w:b/>
          <w:bCs/>
          <w:sz w:val="28"/>
          <w:szCs w:val="28"/>
        </w:rPr>
        <w:t>комплекта оборудования для предварительной подготовки минерального и техногенного сырья к переработке</w:t>
      </w:r>
    </w:p>
    <w:p w:rsidR="00565B7D" w:rsidRPr="00AA06C3" w:rsidRDefault="00565B7D" w:rsidP="00565B7D">
      <w:pPr>
        <w:pStyle w:val="2"/>
        <w:spacing w:after="0" w:line="360" w:lineRule="auto"/>
        <w:ind w:left="0" w:firstLine="709"/>
        <w:jc w:val="both"/>
        <w:rPr>
          <w:b/>
          <w:bCs/>
          <w:sz w:val="28"/>
          <w:szCs w:val="28"/>
        </w:rPr>
      </w:pPr>
      <w:r w:rsidRPr="007266FA">
        <w:rPr>
          <w:b/>
          <w:bCs/>
          <w:sz w:val="28"/>
          <w:szCs w:val="28"/>
        </w:rPr>
        <w:t xml:space="preserve">Начальная (максимальная) цена контракта: </w:t>
      </w:r>
      <w:r>
        <w:rPr>
          <w:b/>
          <w:bCs/>
          <w:sz w:val="28"/>
          <w:szCs w:val="28"/>
        </w:rPr>
        <w:t>11 500 </w:t>
      </w:r>
      <w:r w:rsidRPr="001E4EB6">
        <w:rPr>
          <w:b/>
          <w:bCs/>
          <w:sz w:val="28"/>
          <w:szCs w:val="28"/>
        </w:rPr>
        <w:t>000,00</w:t>
      </w:r>
      <w:r w:rsidRPr="00EA4B03">
        <w:rPr>
          <w:b/>
          <w:bCs/>
          <w:sz w:val="28"/>
          <w:szCs w:val="28"/>
        </w:rPr>
        <w:t xml:space="preserve"> (</w:t>
      </w:r>
      <w:r>
        <w:rPr>
          <w:b/>
          <w:bCs/>
          <w:sz w:val="28"/>
          <w:szCs w:val="28"/>
        </w:rPr>
        <w:t>Одиннадцать миллионов пятьсот тысяч) рублей 00 копеек.</w:t>
      </w:r>
    </w:p>
    <w:p w:rsidR="00E917DE" w:rsidRPr="00637943" w:rsidRDefault="00E917DE" w:rsidP="00E917DE">
      <w:pPr>
        <w:pStyle w:val="3"/>
        <w:spacing w:before="12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37943">
        <w:rPr>
          <w:rFonts w:ascii="Times New Roman" w:hAnsi="Times New Roman" w:cs="Times New Roman"/>
          <w:sz w:val="28"/>
          <w:szCs w:val="28"/>
        </w:rPr>
        <w:t>Состав Единой комиссии</w:t>
      </w:r>
    </w:p>
    <w:p w:rsidR="00E917DE" w:rsidRDefault="00E917DE" w:rsidP="00E917DE">
      <w:pPr>
        <w:pStyle w:val="2"/>
        <w:spacing w:after="0" w:line="360" w:lineRule="auto"/>
        <w:ind w:left="0" w:firstLine="709"/>
        <w:jc w:val="both"/>
        <w:rPr>
          <w:sz w:val="28"/>
          <w:szCs w:val="28"/>
        </w:rPr>
      </w:pPr>
      <w:r w:rsidRPr="00637943">
        <w:rPr>
          <w:sz w:val="28"/>
          <w:szCs w:val="28"/>
        </w:rPr>
        <w:t xml:space="preserve">На заседании Единой комиссии при рассмотрении </w:t>
      </w:r>
      <w:r>
        <w:rPr>
          <w:sz w:val="28"/>
          <w:szCs w:val="28"/>
        </w:rPr>
        <w:t>вторых</w:t>
      </w:r>
      <w:r w:rsidRPr="00856B73">
        <w:rPr>
          <w:sz w:val="28"/>
          <w:szCs w:val="28"/>
        </w:rPr>
        <w:t xml:space="preserve"> част</w:t>
      </w:r>
      <w:r>
        <w:rPr>
          <w:sz w:val="28"/>
          <w:szCs w:val="28"/>
        </w:rPr>
        <w:t>ей</w:t>
      </w:r>
      <w:r w:rsidRPr="00856B73">
        <w:rPr>
          <w:sz w:val="28"/>
          <w:szCs w:val="28"/>
        </w:rPr>
        <w:t xml:space="preserve"> заявок на участие в</w:t>
      </w:r>
      <w:r>
        <w:rPr>
          <w:sz w:val="28"/>
          <w:szCs w:val="28"/>
        </w:rPr>
        <w:t xml:space="preserve"> электронном</w:t>
      </w:r>
      <w:r w:rsidRPr="00856B73">
        <w:rPr>
          <w:sz w:val="28"/>
          <w:szCs w:val="28"/>
        </w:rPr>
        <w:t xml:space="preserve"> аукционе </w:t>
      </w:r>
      <w:r>
        <w:rPr>
          <w:sz w:val="28"/>
          <w:szCs w:val="28"/>
        </w:rPr>
        <w:t>присутствовали:</w:t>
      </w:r>
    </w:p>
    <w:p w:rsidR="00E917DE" w:rsidRPr="007B2B97" w:rsidRDefault="00E917DE" w:rsidP="00E917DE">
      <w:pPr>
        <w:widowControl w:val="0"/>
        <w:tabs>
          <w:tab w:val="left" w:pos="3780"/>
        </w:tabs>
        <w:spacing w:line="360" w:lineRule="auto"/>
        <w:jc w:val="both"/>
        <w:rPr>
          <w:b/>
          <w:bCs/>
          <w:sz w:val="28"/>
        </w:rPr>
      </w:pPr>
      <w:r w:rsidRPr="007B2B97">
        <w:rPr>
          <w:b/>
          <w:bCs/>
          <w:sz w:val="28"/>
        </w:rPr>
        <w:t xml:space="preserve">Председатель комиссии: </w:t>
      </w:r>
      <w:r>
        <w:rPr>
          <w:sz w:val="28"/>
        </w:rPr>
        <w:t>Васильев В.Е. – начальник УКК;</w:t>
      </w:r>
    </w:p>
    <w:p w:rsidR="00E917DE" w:rsidRPr="009A1AAD" w:rsidRDefault="00E917DE" w:rsidP="00E917DE">
      <w:pPr>
        <w:pStyle w:val="a5"/>
        <w:tabs>
          <w:tab w:val="left" w:pos="3240"/>
        </w:tabs>
        <w:spacing w:line="360" w:lineRule="auto"/>
        <w:ind w:left="0" w:firstLine="0"/>
        <w:jc w:val="both"/>
        <w:rPr>
          <w:sz w:val="28"/>
        </w:rPr>
      </w:pPr>
      <w:r>
        <w:rPr>
          <w:b/>
          <w:bCs/>
          <w:sz w:val="28"/>
        </w:rPr>
        <w:t>Члены комиссии:</w:t>
      </w:r>
      <w:r>
        <w:rPr>
          <w:b/>
          <w:bCs/>
          <w:sz w:val="28"/>
        </w:rPr>
        <w:tab/>
      </w:r>
      <w:r>
        <w:rPr>
          <w:sz w:val="28"/>
        </w:rPr>
        <w:t>Васильев Ю.Н. – доцент кафедры О и У;</w:t>
      </w:r>
    </w:p>
    <w:p w:rsidR="00E917DE" w:rsidRPr="00103BE3" w:rsidRDefault="00E917DE" w:rsidP="00E917DE">
      <w:pPr>
        <w:pStyle w:val="a5"/>
        <w:tabs>
          <w:tab w:val="left" w:pos="851"/>
          <w:tab w:val="left" w:pos="3261"/>
        </w:tabs>
        <w:spacing w:line="360" w:lineRule="auto"/>
        <w:ind w:left="3261" w:firstLine="21"/>
        <w:rPr>
          <w:sz w:val="28"/>
        </w:rPr>
      </w:pPr>
      <w:proofErr w:type="spellStart"/>
      <w:r w:rsidRPr="00103BE3">
        <w:rPr>
          <w:sz w:val="28"/>
        </w:rPr>
        <w:t>Нагорнов</w:t>
      </w:r>
      <w:proofErr w:type="spellEnd"/>
      <w:r w:rsidRPr="00103BE3">
        <w:rPr>
          <w:sz w:val="28"/>
        </w:rPr>
        <w:t xml:space="preserve"> Д.О., доцент кафедры геоэкологии;</w:t>
      </w:r>
    </w:p>
    <w:p w:rsidR="00E917DE" w:rsidRDefault="00E917DE" w:rsidP="00E917DE">
      <w:pPr>
        <w:pStyle w:val="a5"/>
        <w:tabs>
          <w:tab w:val="left" w:pos="851"/>
          <w:tab w:val="left" w:pos="3261"/>
          <w:tab w:val="left" w:pos="3780"/>
        </w:tabs>
        <w:spacing w:line="360" w:lineRule="auto"/>
        <w:ind w:left="3261" w:firstLine="21"/>
        <w:jc w:val="both"/>
        <w:rPr>
          <w:sz w:val="28"/>
        </w:rPr>
      </w:pPr>
      <w:proofErr w:type="spellStart"/>
      <w:r w:rsidRPr="00103BE3">
        <w:rPr>
          <w:sz w:val="28"/>
        </w:rPr>
        <w:t>Горбатовский</w:t>
      </w:r>
      <w:proofErr w:type="spellEnd"/>
      <w:r w:rsidRPr="00103BE3">
        <w:rPr>
          <w:sz w:val="28"/>
        </w:rPr>
        <w:t xml:space="preserve"> И.А., ведущий инженер </w:t>
      </w:r>
      <w:r>
        <w:rPr>
          <w:sz w:val="28"/>
        </w:rPr>
        <w:t>ОГЭ</w:t>
      </w:r>
      <w:r w:rsidRPr="00103BE3">
        <w:rPr>
          <w:sz w:val="28"/>
        </w:rPr>
        <w:t>;</w:t>
      </w:r>
    </w:p>
    <w:p w:rsidR="00E917DE" w:rsidRDefault="00E917DE" w:rsidP="00E917DE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637943">
        <w:rPr>
          <w:b/>
          <w:bCs/>
          <w:sz w:val="28"/>
          <w:szCs w:val="28"/>
        </w:rPr>
        <w:t xml:space="preserve">Член и секретарь </w:t>
      </w:r>
      <w:proofErr w:type="spellStart"/>
      <w:r w:rsidRPr="00637943">
        <w:rPr>
          <w:b/>
          <w:bCs/>
          <w:sz w:val="28"/>
          <w:szCs w:val="28"/>
        </w:rPr>
        <w:t>комиссии:</w:t>
      </w:r>
      <w:r w:rsidRPr="00637943">
        <w:rPr>
          <w:sz w:val="28"/>
          <w:szCs w:val="28"/>
        </w:rPr>
        <w:t>Придатченкова</w:t>
      </w:r>
      <w:proofErr w:type="spellEnd"/>
      <w:r w:rsidRPr="00637943">
        <w:rPr>
          <w:sz w:val="28"/>
          <w:szCs w:val="28"/>
        </w:rPr>
        <w:t xml:space="preserve"> Е.В.– </w:t>
      </w:r>
      <w:r>
        <w:rPr>
          <w:sz w:val="28"/>
          <w:szCs w:val="28"/>
        </w:rPr>
        <w:t>специалист по закупкам.</w:t>
      </w:r>
    </w:p>
    <w:p w:rsidR="00E917DE" w:rsidRPr="00637943" w:rsidRDefault="00E917DE" w:rsidP="00E917DE">
      <w:pPr>
        <w:pStyle w:val="2"/>
        <w:tabs>
          <w:tab w:val="left" w:pos="851"/>
        </w:tabs>
        <w:spacing w:after="0" w:line="360" w:lineRule="auto"/>
        <w:ind w:left="284"/>
        <w:rPr>
          <w:sz w:val="28"/>
          <w:szCs w:val="28"/>
        </w:rPr>
      </w:pPr>
      <w:r w:rsidRPr="00637943">
        <w:rPr>
          <w:sz w:val="28"/>
          <w:szCs w:val="28"/>
        </w:rPr>
        <w:t>По адресу: Санкт-П</w:t>
      </w:r>
      <w:r>
        <w:rPr>
          <w:sz w:val="28"/>
          <w:szCs w:val="28"/>
        </w:rPr>
        <w:t>етербург, В.О., 21-я линия, д.2</w:t>
      </w:r>
      <w:r w:rsidRPr="00637943">
        <w:rPr>
          <w:sz w:val="28"/>
          <w:szCs w:val="28"/>
        </w:rPr>
        <w:t xml:space="preserve">. </w:t>
      </w:r>
    </w:p>
    <w:p w:rsidR="00E917DE" w:rsidRDefault="00E917DE" w:rsidP="00E917DE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37943">
        <w:rPr>
          <w:sz w:val="28"/>
          <w:szCs w:val="28"/>
        </w:rPr>
        <w:t xml:space="preserve">Начало – </w:t>
      </w:r>
      <w:r>
        <w:rPr>
          <w:sz w:val="28"/>
          <w:szCs w:val="28"/>
        </w:rPr>
        <w:t>1</w:t>
      </w:r>
      <w:r w:rsidR="00565B7D">
        <w:rPr>
          <w:sz w:val="28"/>
          <w:szCs w:val="28"/>
        </w:rPr>
        <w:t>1</w:t>
      </w:r>
      <w:r w:rsidRPr="00637943">
        <w:rPr>
          <w:sz w:val="28"/>
          <w:szCs w:val="28"/>
        </w:rPr>
        <w:t xml:space="preserve"> часов </w:t>
      </w:r>
      <w:r w:rsidR="00565B7D">
        <w:rPr>
          <w:sz w:val="28"/>
          <w:szCs w:val="28"/>
        </w:rPr>
        <w:t>3</w:t>
      </w:r>
      <w:r w:rsidRPr="00DB4A23">
        <w:rPr>
          <w:sz w:val="28"/>
          <w:szCs w:val="28"/>
        </w:rPr>
        <w:t xml:space="preserve">0 </w:t>
      </w:r>
      <w:r w:rsidRPr="00637943">
        <w:rPr>
          <w:sz w:val="28"/>
          <w:szCs w:val="28"/>
        </w:rPr>
        <w:t>минут (время Московское).</w:t>
      </w:r>
    </w:p>
    <w:p w:rsidR="00E917DE" w:rsidRDefault="00E917DE" w:rsidP="00E917DE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37943">
        <w:rPr>
          <w:sz w:val="28"/>
          <w:szCs w:val="28"/>
        </w:rPr>
        <w:t>Единой комиссии</w:t>
      </w:r>
      <w:r w:rsidRPr="001D353C">
        <w:rPr>
          <w:sz w:val="28"/>
          <w:szCs w:val="28"/>
        </w:rPr>
        <w:t xml:space="preserve">были </w:t>
      </w:r>
      <w:r>
        <w:rPr>
          <w:sz w:val="28"/>
          <w:szCs w:val="28"/>
        </w:rPr>
        <w:t xml:space="preserve">допущены </w:t>
      </w:r>
      <w:r w:rsidRPr="001D353C">
        <w:rPr>
          <w:sz w:val="28"/>
          <w:szCs w:val="28"/>
        </w:rPr>
        <w:t>следующи</w:t>
      </w:r>
      <w:r>
        <w:rPr>
          <w:sz w:val="28"/>
          <w:szCs w:val="28"/>
        </w:rPr>
        <w:t>е</w:t>
      </w:r>
      <w:r w:rsidRPr="001D353C">
        <w:rPr>
          <w:sz w:val="28"/>
          <w:szCs w:val="28"/>
        </w:rPr>
        <w:t xml:space="preserve"> участник</w:t>
      </w:r>
      <w:r>
        <w:rPr>
          <w:sz w:val="28"/>
          <w:szCs w:val="28"/>
        </w:rPr>
        <w:t>и: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2269"/>
        <w:gridCol w:w="6095"/>
      </w:tblGrid>
      <w:tr w:rsidR="00E917DE" w:rsidRPr="00FA3F47" w:rsidTr="00F8718D">
        <w:trPr>
          <w:trHeight w:val="588"/>
        </w:trPr>
        <w:tc>
          <w:tcPr>
            <w:tcW w:w="1276" w:type="dxa"/>
            <w:vAlign w:val="center"/>
          </w:tcPr>
          <w:p w:rsidR="00E917DE" w:rsidRPr="00FA3F47" w:rsidRDefault="00E917DE" w:rsidP="00F8718D">
            <w:pPr>
              <w:tabs>
                <w:tab w:val="left" w:pos="4320"/>
              </w:tabs>
              <w:jc w:val="center"/>
              <w:rPr>
                <w:sz w:val="22"/>
                <w:szCs w:val="22"/>
              </w:rPr>
            </w:pPr>
            <w:r w:rsidRPr="00FA3F47">
              <w:rPr>
                <w:sz w:val="22"/>
                <w:szCs w:val="22"/>
              </w:rPr>
              <w:t>Порядковый номер</w:t>
            </w:r>
          </w:p>
          <w:p w:rsidR="00E917DE" w:rsidRPr="00FA3F47" w:rsidRDefault="00E917DE" w:rsidP="00F8718D">
            <w:pPr>
              <w:tabs>
                <w:tab w:val="left" w:pos="4320"/>
              </w:tabs>
              <w:jc w:val="center"/>
              <w:rPr>
                <w:sz w:val="22"/>
                <w:szCs w:val="22"/>
              </w:rPr>
            </w:pPr>
            <w:r w:rsidRPr="00FA3F47">
              <w:rPr>
                <w:sz w:val="22"/>
                <w:szCs w:val="22"/>
              </w:rPr>
              <w:t>участника</w:t>
            </w:r>
          </w:p>
        </w:tc>
        <w:tc>
          <w:tcPr>
            <w:tcW w:w="2269" w:type="dxa"/>
            <w:vAlign w:val="center"/>
          </w:tcPr>
          <w:p w:rsidR="00E917DE" w:rsidRPr="004724B1" w:rsidRDefault="00E917DE" w:rsidP="00F8718D">
            <w:pPr>
              <w:jc w:val="center"/>
            </w:pPr>
            <w:r w:rsidRPr="00445135">
              <w:rPr>
                <w:sz w:val="22"/>
                <w:szCs w:val="22"/>
              </w:rPr>
              <w:t>Дата и время регистрации заявки</w:t>
            </w:r>
          </w:p>
        </w:tc>
        <w:tc>
          <w:tcPr>
            <w:tcW w:w="6095" w:type="dxa"/>
            <w:vAlign w:val="center"/>
          </w:tcPr>
          <w:p w:rsidR="00E917DE" w:rsidRPr="00FA3F47" w:rsidRDefault="00E917DE" w:rsidP="00F8718D">
            <w:pPr>
              <w:tabs>
                <w:tab w:val="left" w:pos="4320"/>
              </w:tabs>
              <w:jc w:val="center"/>
              <w:rPr>
                <w:sz w:val="22"/>
                <w:szCs w:val="22"/>
              </w:rPr>
            </w:pPr>
            <w:r>
              <w:rPr>
                <w:b/>
                <w:bCs/>
              </w:rPr>
              <w:t>Наименование участника</w:t>
            </w:r>
          </w:p>
        </w:tc>
      </w:tr>
      <w:tr w:rsidR="00E917DE" w:rsidRPr="00084ABE" w:rsidTr="00F8718D">
        <w:trPr>
          <w:trHeight w:val="528"/>
        </w:trPr>
        <w:tc>
          <w:tcPr>
            <w:tcW w:w="1276" w:type="dxa"/>
            <w:vAlign w:val="center"/>
          </w:tcPr>
          <w:p w:rsidR="00E917DE" w:rsidRPr="00610C92" w:rsidRDefault="00565B7D" w:rsidP="00F8718D">
            <w:pPr>
              <w:pStyle w:val="a3"/>
              <w:spacing w:before="120" w:after="120"/>
              <w:outlineLvl w:val="0"/>
              <w:rPr>
                <w:rFonts w:ascii="Exo2-Regular" w:hAnsi="Exo2-Regular"/>
                <w:b w:val="0"/>
                <w:bCs w:val="0"/>
                <w:color w:val="222222"/>
                <w:sz w:val="21"/>
                <w:szCs w:val="21"/>
              </w:rPr>
            </w:pPr>
            <w:r w:rsidRPr="00610C92">
              <w:rPr>
                <w:rFonts w:ascii="Exo2-Regular" w:hAnsi="Exo2-Regular"/>
                <w:b w:val="0"/>
                <w:bCs w:val="0"/>
                <w:color w:val="222222"/>
                <w:sz w:val="21"/>
                <w:szCs w:val="21"/>
              </w:rPr>
              <w:t>497429</w:t>
            </w:r>
          </w:p>
        </w:tc>
        <w:tc>
          <w:tcPr>
            <w:tcW w:w="2269" w:type="dxa"/>
            <w:vAlign w:val="center"/>
          </w:tcPr>
          <w:p w:rsidR="00E917DE" w:rsidRPr="00610C92" w:rsidRDefault="00565B7D" w:rsidP="00F8718D">
            <w:pPr>
              <w:pStyle w:val="a3"/>
              <w:spacing w:before="120" w:after="120"/>
              <w:outlineLvl w:val="0"/>
              <w:rPr>
                <w:rFonts w:ascii="Exo2-Regular" w:hAnsi="Exo2-Regular"/>
                <w:b w:val="0"/>
                <w:bCs w:val="0"/>
                <w:color w:val="222222"/>
                <w:sz w:val="21"/>
                <w:szCs w:val="21"/>
              </w:rPr>
            </w:pPr>
            <w:r w:rsidRPr="00610C92">
              <w:rPr>
                <w:rFonts w:ascii="Exo2-Regular" w:hAnsi="Exo2-Regular"/>
                <w:b w:val="0"/>
                <w:bCs w:val="0"/>
                <w:color w:val="222222"/>
                <w:sz w:val="21"/>
                <w:szCs w:val="21"/>
              </w:rPr>
              <w:t>29.10.2020 20:08</w:t>
            </w:r>
          </w:p>
        </w:tc>
        <w:tc>
          <w:tcPr>
            <w:tcW w:w="6095" w:type="dxa"/>
          </w:tcPr>
          <w:p w:rsidR="00E917DE" w:rsidRPr="00E16E5C" w:rsidRDefault="00E917DE" w:rsidP="00F8718D">
            <w:pPr>
              <w:tabs>
                <w:tab w:val="left" w:pos="4320"/>
              </w:tabs>
              <w:rPr>
                <w:rFonts w:ascii="Exo2-Regular" w:hAnsi="Exo2-Regular"/>
                <w:color w:val="222222"/>
                <w:sz w:val="21"/>
                <w:szCs w:val="21"/>
              </w:rPr>
            </w:pPr>
            <w:r w:rsidRPr="00E16E5C">
              <w:rPr>
                <w:rFonts w:ascii="Exo2-Regular" w:hAnsi="Exo2-Regular"/>
                <w:color w:val="222222"/>
                <w:sz w:val="21"/>
                <w:szCs w:val="21"/>
              </w:rPr>
              <w:t>ООО «</w:t>
            </w:r>
            <w:r w:rsidR="00610C92" w:rsidRPr="00610C92">
              <w:rPr>
                <w:rFonts w:ascii="Exo2-Regular" w:hAnsi="Exo2-Regular"/>
                <w:color w:val="222222"/>
                <w:sz w:val="21"/>
                <w:szCs w:val="21"/>
              </w:rPr>
              <w:t>РЫБИНСКОЕ КОНСТРУКТОРСКО-ТЕХНОЛОГИЧЕСКОЕ ПРОИЗВОДСТВО «ТЕХНО-ЦЕНТР</w:t>
            </w:r>
            <w:r w:rsidRPr="00E16E5C">
              <w:rPr>
                <w:rFonts w:ascii="Exo2-Regular" w:hAnsi="Exo2-Regular"/>
                <w:color w:val="222222"/>
                <w:sz w:val="21"/>
                <w:szCs w:val="21"/>
              </w:rPr>
              <w:t>»</w:t>
            </w:r>
          </w:p>
          <w:p w:rsidR="00610C92" w:rsidRPr="00610C92" w:rsidRDefault="00610C92" w:rsidP="00F8718D">
            <w:pPr>
              <w:tabs>
                <w:tab w:val="left" w:pos="4320"/>
              </w:tabs>
              <w:rPr>
                <w:rFonts w:ascii="Exo2-Regular" w:hAnsi="Exo2-Regular"/>
                <w:color w:val="222222"/>
                <w:sz w:val="21"/>
                <w:szCs w:val="21"/>
              </w:rPr>
            </w:pPr>
            <w:r w:rsidRPr="00610C92">
              <w:rPr>
                <w:rFonts w:ascii="Exo2-Regular" w:hAnsi="Exo2-Regular"/>
                <w:color w:val="222222"/>
                <w:sz w:val="21"/>
                <w:szCs w:val="21"/>
              </w:rPr>
              <w:t>152915, ОБЛ ЯРОСЛАВСКАЯ, Г РЫБИНСК, УЛ НАНСЕНА, ДОМ 20, ОФИС 2</w:t>
            </w:r>
          </w:p>
          <w:p w:rsidR="00E917DE" w:rsidRPr="00610C92" w:rsidRDefault="00E917DE" w:rsidP="00F8718D">
            <w:pPr>
              <w:tabs>
                <w:tab w:val="left" w:pos="4320"/>
              </w:tabs>
              <w:rPr>
                <w:rFonts w:ascii="Exo2-Regular" w:hAnsi="Exo2-Regular"/>
                <w:color w:val="222222"/>
                <w:sz w:val="21"/>
                <w:szCs w:val="21"/>
              </w:rPr>
            </w:pPr>
            <w:r w:rsidRPr="00E16E5C">
              <w:rPr>
                <w:rFonts w:ascii="Exo2-Regular" w:hAnsi="Exo2-Regular"/>
                <w:color w:val="222222"/>
                <w:sz w:val="21"/>
                <w:szCs w:val="21"/>
              </w:rPr>
              <w:t xml:space="preserve">Тел. </w:t>
            </w:r>
            <w:r w:rsidR="00610C92" w:rsidRPr="00610C92">
              <w:rPr>
                <w:rFonts w:ascii="Exo2-Regular" w:hAnsi="Exo2-Regular"/>
                <w:color w:val="222222"/>
                <w:sz w:val="21"/>
                <w:szCs w:val="21"/>
              </w:rPr>
              <w:t>9201008498</w:t>
            </w:r>
          </w:p>
        </w:tc>
      </w:tr>
    </w:tbl>
    <w:p w:rsidR="00E917DE" w:rsidRPr="00F32F57" w:rsidRDefault="00E917DE" w:rsidP="00E917DE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16"/>
          <w:szCs w:val="16"/>
        </w:rPr>
      </w:pPr>
    </w:p>
    <w:p w:rsidR="00E917DE" w:rsidRPr="006C211B" w:rsidRDefault="00E917DE" w:rsidP="00E917DE">
      <w:pPr>
        <w:pStyle w:val="P-Style"/>
        <w:ind w:firstLine="709"/>
        <w:jc w:val="both"/>
        <w:rPr>
          <w:sz w:val="28"/>
          <w:szCs w:val="28"/>
        </w:rPr>
      </w:pPr>
      <w:r w:rsidRPr="006C211B">
        <w:rPr>
          <w:sz w:val="28"/>
          <w:szCs w:val="28"/>
        </w:rPr>
        <w:t>Сопоставление ценовых предложений допущенных участников процедуры:</w:t>
      </w: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5245"/>
        <w:gridCol w:w="1701"/>
        <w:gridCol w:w="1133"/>
      </w:tblGrid>
      <w:tr w:rsidR="00E917DE" w:rsidRPr="00FA3F47" w:rsidTr="00F8718D">
        <w:trPr>
          <w:trHeight w:val="588"/>
        </w:trPr>
        <w:tc>
          <w:tcPr>
            <w:tcW w:w="1276" w:type="dxa"/>
            <w:vAlign w:val="center"/>
          </w:tcPr>
          <w:p w:rsidR="00E917DE" w:rsidRPr="00FA3F47" w:rsidRDefault="00E917DE" w:rsidP="00F8718D">
            <w:pPr>
              <w:tabs>
                <w:tab w:val="left" w:pos="4320"/>
              </w:tabs>
              <w:jc w:val="center"/>
              <w:rPr>
                <w:sz w:val="22"/>
                <w:szCs w:val="22"/>
              </w:rPr>
            </w:pPr>
            <w:r w:rsidRPr="00FA3F47">
              <w:rPr>
                <w:sz w:val="22"/>
                <w:szCs w:val="22"/>
              </w:rPr>
              <w:t>Порядковый номер</w:t>
            </w:r>
          </w:p>
          <w:p w:rsidR="00E917DE" w:rsidRPr="00FA3F47" w:rsidRDefault="00E917DE" w:rsidP="00F8718D">
            <w:pPr>
              <w:tabs>
                <w:tab w:val="left" w:pos="4320"/>
              </w:tabs>
              <w:jc w:val="center"/>
              <w:rPr>
                <w:sz w:val="22"/>
                <w:szCs w:val="22"/>
              </w:rPr>
            </w:pPr>
            <w:r w:rsidRPr="00FA3F47">
              <w:rPr>
                <w:sz w:val="22"/>
                <w:szCs w:val="22"/>
              </w:rPr>
              <w:t>участника</w:t>
            </w:r>
          </w:p>
        </w:tc>
        <w:tc>
          <w:tcPr>
            <w:tcW w:w="5245" w:type="dxa"/>
            <w:vAlign w:val="center"/>
          </w:tcPr>
          <w:p w:rsidR="00E917DE" w:rsidRPr="00FA3F47" w:rsidRDefault="00E917DE" w:rsidP="00F8718D">
            <w:pPr>
              <w:tabs>
                <w:tab w:val="left" w:pos="4320"/>
              </w:tabs>
              <w:jc w:val="center"/>
              <w:rPr>
                <w:sz w:val="22"/>
                <w:szCs w:val="22"/>
              </w:rPr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1701" w:type="dxa"/>
            <w:vAlign w:val="center"/>
          </w:tcPr>
          <w:p w:rsidR="00E917DE" w:rsidRPr="00FA3F47" w:rsidRDefault="00E917DE" w:rsidP="00F8718D">
            <w:pPr>
              <w:tabs>
                <w:tab w:val="left" w:pos="4320"/>
              </w:tabs>
              <w:jc w:val="center"/>
              <w:rPr>
                <w:sz w:val="22"/>
                <w:szCs w:val="22"/>
              </w:rPr>
            </w:pPr>
            <w:r>
              <w:rPr>
                <w:b/>
                <w:bCs/>
              </w:rPr>
              <w:t>Ценовое предложение с НДС</w:t>
            </w:r>
          </w:p>
        </w:tc>
        <w:tc>
          <w:tcPr>
            <w:tcW w:w="1133" w:type="dxa"/>
            <w:vAlign w:val="center"/>
          </w:tcPr>
          <w:p w:rsidR="00E917DE" w:rsidRPr="00FA3F47" w:rsidRDefault="00E917DE" w:rsidP="00F8718D">
            <w:pPr>
              <w:tabs>
                <w:tab w:val="left" w:pos="4320"/>
              </w:tabs>
              <w:jc w:val="center"/>
              <w:rPr>
                <w:sz w:val="22"/>
                <w:szCs w:val="22"/>
              </w:rPr>
            </w:pPr>
            <w:r>
              <w:rPr>
                <w:b/>
                <w:bCs/>
              </w:rPr>
              <w:t>Ставка НДС</w:t>
            </w:r>
          </w:p>
        </w:tc>
      </w:tr>
      <w:tr w:rsidR="00610C92" w:rsidRPr="00084ABE" w:rsidTr="00F8718D">
        <w:trPr>
          <w:trHeight w:val="528"/>
        </w:trPr>
        <w:tc>
          <w:tcPr>
            <w:tcW w:w="1276" w:type="dxa"/>
            <w:vAlign w:val="center"/>
          </w:tcPr>
          <w:p w:rsidR="00610C92" w:rsidRPr="00CB5DFD" w:rsidRDefault="00610C92" w:rsidP="00610C92">
            <w:pPr>
              <w:pStyle w:val="a3"/>
              <w:spacing w:before="120" w:after="120"/>
              <w:outlineLvl w:val="0"/>
              <w:rPr>
                <w:b w:val="0"/>
                <w:bCs w:val="0"/>
                <w:sz w:val="24"/>
              </w:rPr>
            </w:pPr>
            <w:r w:rsidRPr="001E4EB6">
              <w:rPr>
                <w:b w:val="0"/>
                <w:bCs w:val="0"/>
                <w:sz w:val="24"/>
              </w:rPr>
              <w:t>497429</w:t>
            </w:r>
          </w:p>
        </w:tc>
        <w:tc>
          <w:tcPr>
            <w:tcW w:w="5245" w:type="dxa"/>
          </w:tcPr>
          <w:p w:rsidR="00610C92" w:rsidRPr="00E16E5C" w:rsidRDefault="00610C92" w:rsidP="00610C92">
            <w:pPr>
              <w:tabs>
                <w:tab w:val="left" w:pos="4320"/>
              </w:tabs>
              <w:rPr>
                <w:rFonts w:ascii="Exo2-Regular" w:hAnsi="Exo2-Regular"/>
                <w:color w:val="222222"/>
                <w:sz w:val="21"/>
                <w:szCs w:val="21"/>
              </w:rPr>
            </w:pPr>
            <w:r w:rsidRPr="00E16E5C">
              <w:rPr>
                <w:rFonts w:ascii="Exo2-Regular" w:hAnsi="Exo2-Regular"/>
                <w:color w:val="222222"/>
                <w:sz w:val="21"/>
                <w:szCs w:val="21"/>
              </w:rPr>
              <w:t>ООО «</w:t>
            </w:r>
            <w:r w:rsidRPr="00610C92">
              <w:rPr>
                <w:rFonts w:ascii="Exo2-Regular" w:hAnsi="Exo2-Regular"/>
                <w:color w:val="222222"/>
                <w:sz w:val="21"/>
                <w:szCs w:val="21"/>
              </w:rPr>
              <w:t>РЫБИНСКОЕ КОНСТРУКТОРСКО-ТЕХНОЛОГИЧЕСКОЕ ПРОИЗВОДСТВО «ТЕХНО-ЦЕНТР</w:t>
            </w:r>
            <w:r w:rsidRPr="00E16E5C">
              <w:rPr>
                <w:rFonts w:ascii="Exo2-Regular" w:hAnsi="Exo2-Regular"/>
                <w:color w:val="222222"/>
                <w:sz w:val="21"/>
                <w:szCs w:val="21"/>
              </w:rPr>
              <w:t>»</w:t>
            </w:r>
          </w:p>
          <w:p w:rsidR="00610C92" w:rsidRPr="00610C92" w:rsidRDefault="00610C92" w:rsidP="00610C92">
            <w:pPr>
              <w:tabs>
                <w:tab w:val="left" w:pos="4320"/>
              </w:tabs>
              <w:rPr>
                <w:rFonts w:ascii="Exo2-Regular" w:hAnsi="Exo2-Regular"/>
                <w:color w:val="222222"/>
                <w:sz w:val="21"/>
                <w:szCs w:val="21"/>
              </w:rPr>
            </w:pPr>
            <w:r w:rsidRPr="00610C92">
              <w:rPr>
                <w:rFonts w:ascii="Exo2-Regular" w:hAnsi="Exo2-Regular"/>
                <w:color w:val="222222"/>
                <w:sz w:val="21"/>
                <w:szCs w:val="21"/>
              </w:rPr>
              <w:t>152915, ОБЛ ЯРОСЛАВСКАЯ, Г РЫБИНСК, УЛ НАНСЕНА, ДОМ 20, ОФИС 2</w:t>
            </w:r>
          </w:p>
          <w:p w:rsidR="00610C92" w:rsidRPr="00610C92" w:rsidRDefault="00610C92" w:rsidP="00610C92">
            <w:pPr>
              <w:tabs>
                <w:tab w:val="left" w:pos="4320"/>
              </w:tabs>
              <w:rPr>
                <w:rFonts w:ascii="Exo2-Regular" w:hAnsi="Exo2-Regular"/>
                <w:color w:val="222222"/>
                <w:sz w:val="21"/>
                <w:szCs w:val="21"/>
              </w:rPr>
            </w:pPr>
            <w:r w:rsidRPr="00E16E5C">
              <w:rPr>
                <w:rFonts w:ascii="Exo2-Regular" w:hAnsi="Exo2-Regular"/>
                <w:color w:val="222222"/>
                <w:sz w:val="21"/>
                <w:szCs w:val="21"/>
              </w:rPr>
              <w:t xml:space="preserve">Тел. </w:t>
            </w:r>
            <w:r w:rsidRPr="00610C92">
              <w:rPr>
                <w:rFonts w:ascii="Exo2-Regular" w:hAnsi="Exo2-Regular"/>
                <w:color w:val="222222"/>
                <w:sz w:val="21"/>
                <w:szCs w:val="21"/>
              </w:rPr>
              <w:t>9201008498</w:t>
            </w:r>
          </w:p>
        </w:tc>
        <w:tc>
          <w:tcPr>
            <w:tcW w:w="1701" w:type="dxa"/>
            <w:vAlign w:val="center"/>
          </w:tcPr>
          <w:p w:rsidR="00610C92" w:rsidRPr="00610C92" w:rsidRDefault="00610C92" w:rsidP="00610C92">
            <w:pPr>
              <w:tabs>
                <w:tab w:val="left" w:pos="4320"/>
              </w:tabs>
              <w:jc w:val="center"/>
              <w:rPr>
                <w:rFonts w:ascii="Exo2-Regular" w:hAnsi="Exo2-Regular"/>
                <w:color w:val="222222"/>
                <w:sz w:val="21"/>
                <w:szCs w:val="21"/>
              </w:rPr>
            </w:pPr>
            <w:r w:rsidRPr="00610C92">
              <w:rPr>
                <w:rFonts w:ascii="Exo2-Regular" w:hAnsi="Exo2-Regular"/>
                <w:color w:val="222222"/>
                <w:sz w:val="21"/>
                <w:szCs w:val="21"/>
              </w:rPr>
              <w:t>11 500 000,00</w:t>
            </w:r>
          </w:p>
        </w:tc>
        <w:tc>
          <w:tcPr>
            <w:tcW w:w="1133" w:type="dxa"/>
            <w:vAlign w:val="center"/>
          </w:tcPr>
          <w:p w:rsidR="00610C92" w:rsidRDefault="00610C92" w:rsidP="00610C92">
            <w:pPr>
              <w:jc w:val="center"/>
            </w:pPr>
            <w:r>
              <w:t>Без НДС</w:t>
            </w:r>
          </w:p>
        </w:tc>
      </w:tr>
    </w:tbl>
    <w:p w:rsidR="00E917DE" w:rsidRDefault="00E917DE" w:rsidP="00E917DE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E917DE" w:rsidRDefault="00E917DE" w:rsidP="00E917DE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20089">
        <w:rPr>
          <w:sz w:val="28"/>
          <w:szCs w:val="28"/>
        </w:rPr>
        <w:t>Комиссия рассмотрела заявки участников, а также содержащиеся в реестре участников процедур, получивших аккредитацию на электронной площадке, сведения об участниках, подавших данные заявки, и приняла следующее решение:</w:t>
      </w: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1276"/>
        <w:gridCol w:w="1559"/>
        <w:gridCol w:w="3686"/>
        <w:gridCol w:w="1558"/>
      </w:tblGrid>
      <w:tr w:rsidR="00E917DE" w:rsidRPr="00FA3F47" w:rsidTr="00F8718D">
        <w:trPr>
          <w:trHeight w:val="588"/>
        </w:trPr>
        <w:tc>
          <w:tcPr>
            <w:tcW w:w="1276" w:type="dxa"/>
            <w:vAlign w:val="center"/>
          </w:tcPr>
          <w:p w:rsidR="00E917DE" w:rsidRPr="00FA3F47" w:rsidRDefault="00E917DE" w:rsidP="00F8718D">
            <w:pPr>
              <w:tabs>
                <w:tab w:val="left" w:pos="4320"/>
              </w:tabs>
              <w:jc w:val="center"/>
              <w:rPr>
                <w:sz w:val="22"/>
                <w:szCs w:val="22"/>
              </w:rPr>
            </w:pPr>
            <w:r w:rsidRPr="00FA3F47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 xml:space="preserve">местазаявки </w:t>
            </w:r>
          </w:p>
        </w:tc>
        <w:tc>
          <w:tcPr>
            <w:tcW w:w="1276" w:type="dxa"/>
            <w:vAlign w:val="center"/>
          </w:tcPr>
          <w:p w:rsidR="00E917DE" w:rsidRPr="00FA3F47" w:rsidRDefault="00E917DE" w:rsidP="00F8718D">
            <w:pPr>
              <w:tabs>
                <w:tab w:val="left" w:pos="4320"/>
              </w:tabs>
              <w:jc w:val="center"/>
              <w:rPr>
                <w:sz w:val="22"/>
                <w:szCs w:val="22"/>
              </w:rPr>
            </w:pPr>
            <w:r w:rsidRPr="00FA3F47">
              <w:rPr>
                <w:sz w:val="22"/>
                <w:szCs w:val="22"/>
              </w:rPr>
              <w:t>Порядковый номер</w:t>
            </w:r>
          </w:p>
          <w:p w:rsidR="00E917DE" w:rsidRPr="00FA3F47" w:rsidRDefault="00E917DE" w:rsidP="00F8718D">
            <w:pPr>
              <w:tabs>
                <w:tab w:val="left" w:pos="4320"/>
              </w:tabs>
              <w:jc w:val="center"/>
              <w:rPr>
                <w:sz w:val="22"/>
                <w:szCs w:val="22"/>
              </w:rPr>
            </w:pPr>
            <w:r w:rsidRPr="00FA3F47">
              <w:rPr>
                <w:sz w:val="22"/>
                <w:szCs w:val="22"/>
              </w:rPr>
              <w:t>участника</w:t>
            </w:r>
          </w:p>
        </w:tc>
        <w:tc>
          <w:tcPr>
            <w:tcW w:w="1559" w:type="dxa"/>
            <w:vAlign w:val="center"/>
          </w:tcPr>
          <w:p w:rsidR="00E917DE" w:rsidRPr="004724B1" w:rsidRDefault="00E917DE" w:rsidP="00F8718D">
            <w:pPr>
              <w:jc w:val="center"/>
            </w:pPr>
            <w:r w:rsidRPr="00445135">
              <w:rPr>
                <w:sz w:val="22"/>
                <w:szCs w:val="22"/>
              </w:rPr>
              <w:t>Дата и время регистрации заявки</w:t>
            </w:r>
          </w:p>
        </w:tc>
        <w:tc>
          <w:tcPr>
            <w:tcW w:w="3686" w:type="dxa"/>
            <w:vAlign w:val="center"/>
          </w:tcPr>
          <w:p w:rsidR="00E917DE" w:rsidRPr="00FA3F47" w:rsidRDefault="00E917DE" w:rsidP="00F8718D">
            <w:pPr>
              <w:tabs>
                <w:tab w:val="left" w:pos="4320"/>
              </w:tabs>
              <w:jc w:val="center"/>
              <w:rPr>
                <w:sz w:val="22"/>
                <w:szCs w:val="22"/>
              </w:rPr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1558" w:type="dxa"/>
            <w:vAlign w:val="center"/>
          </w:tcPr>
          <w:p w:rsidR="00E917DE" w:rsidRPr="00FA3F47" w:rsidRDefault="00E917DE" w:rsidP="00F8718D">
            <w:pPr>
              <w:tabs>
                <w:tab w:val="left" w:pos="4320"/>
              </w:tabs>
              <w:jc w:val="center"/>
              <w:rPr>
                <w:sz w:val="22"/>
                <w:szCs w:val="22"/>
              </w:rPr>
            </w:pPr>
            <w:r>
              <w:rPr>
                <w:b/>
                <w:bCs/>
              </w:rPr>
              <w:t>Ценовое предложение</w:t>
            </w:r>
          </w:p>
        </w:tc>
      </w:tr>
      <w:tr w:rsidR="00610C92" w:rsidRPr="00084ABE" w:rsidTr="00F8718D">
        <w:trPr>
          <w:trHeight w:val="528"/>
        </w:trPr>
        <w:tc>
          <w:tcPr>
            <w:tcW w:w="1276" w:type="dxa"/>
            <w:vAlign w:val="center"/>
          </w:tcPr>
          <w:p w:rsidR="00610C92" w:rsidRPr="00F32F57" w:rsidRDefault="00610C92" w:rsidP="00610C92">
            <w:pPr>
              <w:tabs>
                <w:tab w:val="left" w:pos="43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610C92" w:rsidRPr="00610C92" w:rsidRDefault="00610C92" w:rsidP="00610C92">
            <w:pPr>
              <w:pStyle w:val="a3"/>
              <w:spacing w:before="120" w:after="120"/>
              <w:outlineLvl w:val="0"/>
              <w:rPr>
                <w:rFonts w:ascii="Exo2-Regular" w:hAnsi="Exo2-Regular"/>
                <w:b w:val="0"/>
                <w:bCs w:val="0"/>
                <w:color w:val="222222"/>
                <w:sz w:val="21"/>
                <w:szCs w:val="21"/>
              </w:rPr>
            </w:pPr>
            <w:r w:rsidRPr="00610C92">
              <w:rPr>
                <w:rFonts w:ascii="Exo2-Regular" w:hAnsi="Exo2-Regular"/>
                <w:b w:val="0"/>
                <w:bCs w:val="0"/>
                <w:color w:val="222222"/>
                <w:sz w:val="21"/>
                <w:szCs w:val="21"/>
              </w:rPr>
              <w:t>497429</w:t>
            </w:r>
          </w:p>
        </w:tc>
        <w:tc>
          <w:tcPr>
            <w:tcW w:w="1559" w:type="dxa"/>
            <w:vAlign w:val="center"/>
          </w:tcPr>
          <w:p w:rsidR="00610C92" w:rsidRPr="00610C92" w:rsidRDefault="00610C92" w:rsidP="00610C92">
            <w:pPr>
              <w:pStyle w:val="a3"/>
              <w:spacing w:before="120" w:after="120"/>
              <w:outlineLvl w:val="0"/>
              <w:rPr>
                <w:rFonts w:ascii="Exo2-Regular" w:hAnsi="Exo2-Regular"/>
                <w:b w:val="0"/>
                <w:bCs w:val="0"/>
                <w:color w:val="222222"/>
                <w:sz w:val="21"/>
                <w:szCs w:val="21"/>
              </w:rPr>
            </w:pPr>
            <w:r w:rsidRPr="00610C92">
              <w:rPr>
                <w:rFonts w:ascii="Exo2-Regular" w:hAnsi="Exo2-Regular"/>
                <w:b w:val="0"/>
                <w:bCs w:val="0"/>
                <w:color w:val="222222"/>
                <w:sz w:val="21"/>
                <w:szCs w:val="21"/>
              </w:rPr>
              <w:t>29.10.2020 20:08</w:t>
            </w:r>
          </w:p>
        </w:tc>
        <w:tc>
          <w:tcPr>
            <w:tcW w:w="3686" w:type="dxa"/>
          </w:tcPr>
          <w:p w:rsidR="00610C92" w:rsidRPr="00E16E5C" w:rsidRDefault="00610C92" w:rsidP="00610C92">
            <w:pPr>
              <w:tabs>
                <w:tab w:val="left" w:pos="4320"/>
              </w:tabs>
              <w:rPr>
                <w:rFonts w:ascii="Exo2-Regular" w:hAnsi="Exo2-Regular"/>
                <w:color w:val="222222"/>
                <w:sz w:val="21"/>
                <w:szCs w:val="21"/>
              </w:rPr>
            </w:pPr>
            <w:r w:rsidRPr="00E16E5C">
              <w:rPr>
                <w:rFonts w:ascii="Exo2-Regular" w:hAnsi="Exo2-Regular"/>
                <w:color w:val="222222"/>
                <w:sz w:val="21"/>
                <w:szCs w:val="21"/>
              </w:rPr>
              <w:t>ООО «</w:t>
            </w:r>
            <w:r w:rsidRPr="00610C92">
              <w:rPr>
                <w:rFonts w:ascii="Exo2-Regular" w:hAnsi="Exo2-Regular"/>
                <w:color w:val="222222"/>
                <w:sz w:val="21"/>
                <w:szCs w:val="21"/>
              </w:rPr>
              <w:t>РЫБИНСКОЕ КОНСТРУКТОРСКО-ТЕХНОЛОГИЧЕСКОЕ ПРОИЗВОДСТВО «ТЕХНО-ЦЕНТР</w:t>
            </w:r>
            <w:r w:rsidRPr="00E16E5C">
              <w:rPr>
                <w:rFonts w:ascii="Exo2-Regular" w:hAnsi="Exo2-Regular"/>
                <w:color w:val="222222"/>
                <w:sz w:val="21"/>
                <w:szCs w:val="21"/>
              </w:rPr>
              <w:t>»</w:t>
            </w:r>
          </w:p>
          <w:p w:rsidR="00610C92" w:rsidRPr="00610C92" w:rsidRDefault="00610C92" w:rsidP="00610C92">
            <w:pPr>
              <w:tabs>
                <w:tab w:val="left" w:pos="4320"/>
              </w:tabs>
              <w:rPr>
                <w:rFonts w:ascii="Exo2-Regular" w:hAnsi="Exo2-Regular"/>
                <w:color w:val="222222"/>
                <w:sz w:val="21"/>
                <w:szCs w:val="21"/>
              </w:rPr>
            </w:pPr>
            <w:r w:rsidRPr="00610C92">
              <w:rPr>
                <w:rFonts w:ascii="Exo2-Regular" w:hAnsi="Exo2-Regular"/>
                <w:color w:val="222222"/>
                <w:sz w:val="21"/>
                <w:szCs w:val="21"/>
              </w:rPr>
              <w:t>152915, ОБЛ ЯРОСЛАВСКАЯ, Г РЫБИНСК, УЛ НАНСЕНА, ДОМ 20, ОФИС 2</w:t>
            </w:r>
          </w:p>
          <w:p w:rsidR="00610C92" w:rsidRPr="00610C92" w:rsidRDefault="00610C92" w:rsidP="00610C92">
            <w:pPr>
              <w:tabs>
                <w:tab w:val="left" w:pos="4320"/>
              </w:tabs>
              <w:rPr>
                <w:rFonts w:ascii="Exo2-Regular" w:hAnsi="Exo2-Regular"/>
                <w:color w:val="222222"/>
                <w:sz w:val="21"/>
                <w:szCs w:val="21"/>
              </w:rPr>
            </w:pPr>
            <w:r w:rsidRPr="00E16E5C">
              <w:rPr>
                <w:rFonts w:ascii="Exo2-Regular" w:hAnsi="Exo2-Regular"/>
                <w:color w:val="222222"/>
                <w:sz w:val="21"/>
                <w:szCs w:val="21"/>
              </w:rPr>
              <w:t xml:space="preserve">Тел. </w:t>
            </w:r>
            <w:r w:rsidRPr="00610C92">
              <w:rPr>
                <w:rFonts w:ascii="Exo2-Regular" w:hAnsi="Exo2-Regular"/>
                <w:color w:val="222222"/>
                <w:sz w:val="21"/>
                <w:szCs w:val="21"/>
              </w:rPr>
              <w:t>9201008498</w:t>
            </w:r>
          </w:p>
        </w:tc>
        <w:tc>
          <w:tcPr>
            <w:tcW w:w="1558" w:type="dxa"/>
            <w:vAlign w:val="center"/>
          </w:tcPr>
          <w:p w:rsidR="00610C92" w:rsidRPr="00610C92" w:rsidRDefault="00610C92" w:rsidP="00610C92">
            <w:pPr>
              <w:tabs>
                <w:tab w:val="left" w:pos="4320"/>
              </w:tabs>
              <w:jc w:val="center"/>
              <w:rPr>
                <w:rFonts w:ascii="Exo2-Regular" w:hAnsi="Exo2-Regular"/>
                <w:color w:val="222222"/>
                <w:sz w:val="21"/>
                <w:szCs w:val="21"/>
              </w:rPr>
            </w:pPr>
            <w:r w:rsidRPr="00610C92">
              <w:rPr>
                <w:rFonts w:ascii="Exo2-Regular" w:hAnsi="Exo2-Regular"/>
                <w:color w:val="222222"/>
                <w:sz w:val="21"/>
                <w:szCs w:val="21"/>
              </w:rPr>
              <w:t>11 500 000,00</w:t>
            </w:r>
          </w:p>
        </w:tc>
      </w:tr>
    </w:tbl>
    <w:p w:rsidR="00E917DE" w:rsidRDefault="00E917DE" w:rsidP="00E917DE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20089">
        <w:rPr>
          <w:sz w:val="28"/>
          <w:szCs w:val="28"/>
        </w:rPr>
        <w:t>Сведения о решении членов комиссии по каждой заявке: Единая комиссия</w:t>
      </w:r>
    </w:p>
    <w:p w:rsidR="00E917DE" w:rsidRPr="00337677" w:rsidRDefault="00E917DE" w:rsidP="00E917DE">
      <w:pPr>
        <w:tabs>
          <w:tab w:val="left" w:pos="4320"/>
        </w:tabs>
        <w:ind w:left="720"/>
        <w:rPr>
          <w:b/>
          <w:bCs/>
          <w:sz w:val="24"/>
        </w:rPr>
      </w:pPr>
      <w:r w:rsidRPr="00F20089">
        <w:rPr>
          <w:sz w:val="28"/>
          <w:szCs w:val="28"/>
        </w:rPr>
        <w:t xml:space="preserve">Заявка </w:t>
      </w:r>
      <w:r w:rsidRPr="00610C92">
        <w:rPr>
          <w:b/>
          <w:bCs/>
          <w:sz w:val="24"/>
        </w:rPr>
        <w:t>№</w:t>
      </w:r>
      <w:r w:rsidR="00610C92" w:rsidRPr="00610C92">
        <w:rPr>
          <w:b/>
          <w:bCs/>
          <w:sz w:val="24"/>
        </w:rPr>
        <w:t>497429</w:t>
      </w:r>
      <w:r w:rsidRPr="00F32F57">
        <w:rPr>
          <w:b/>
          <w:bCs/>
          <w:sz w:val="24"/>
        </w:rPr>
        <w:t>(</w:t>
      </w:r>
      <w:r w:rsidRPr="00337677">
        <w:rPr>
          <w:b/>
          <w:bCs/>
          <w:sz w:val="24"/>
        </w:rPr>
        <w:t>ООО «</w:t>
      </w:r>
      <w:r w:rsidR="00610C92" w:rsidRPr="00610C92">
        <w:rPr>
          <w:b/>
          <w:bCs/>
          <w:sz w:val="24"/>
        </w:rPr>
        <w:t>РЫБИНСКОЕ КОНСТРУКТОРСКО-ТЕХНОЛОГИЧЕСКОЕ ПРОИЗВОДСТВО «ТЕХНО-ЦЕНТР</w:t>
      </w:r>
      <w:r w:rsidRPr="00337677">
        <w:rPr>
          <w:b/>
          <w:bCs/>
          <w:sz w:val="24"/>
        </w:rPr>
        <w:t>»</w:t>
      </w:r>
      <w:r w:rsidRPr="00F32F57">
        <w:rPr>
          <w:b/>
          <w:bCs/>
          <w:sz w:val="24"/>
        </w:rPr>
        <w:t>)</w:t>
      </w:r>
    </w:p>
    <w:tbl>
      <w:tblPr>
        <w:tblW w:w="935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245"/>
        <w:gridCol w:w="4110"/>
      </w:tblGrid>
      <w:tr w:rsidR="00E917DE" w:rsidRPr="00D61A69" w:rsidTr="00F8718D">
        <w:trPr>
          <w:cantSplit/>
          <w:trHeight w:val="841"/>
        </w:trPr>
        <w:tc>
          <w:tcPr>
            <w:tcW w:w="5245" w:type="dxa"/>
            <w:vAlign w:val="center"/>
          </w:tcPr>
          <w:p w:rsidR="00E917DE" w:rsidRPr="00D61A69" w:rsidRDefault="00E917DE" w:rsidP="00F8718D">
            <w:pPr>
              <w:jc w:val="center"/>
              <w:rPr>
                <w:sz w:val="24"/>
                <w:szCs w:val="24"/>
              </w:rPr>
            </w:pPr>
            <w:r w:rsidRPr="00D61A69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vAlign w:val="center"/>
          </w:tcPr>
          <w:p w:rsidR="00E917DE" w:rsidRPr="00D61A69" w:rsidRDefault="00E917DE" w:rsidP="00F8718D">
            <w:pPr>
              <w:ind w:left="1047" w:hanging="1047"/>
              <w:jc w:val="center"/>
              <w:rPr>
                <w:sz w:val="24"/>
                <w:szCs w:val="24"/>
              </w:rPr>
            </w:pPr>
            <w:r w:rsidRPr="00D61A69">
              <w:rPr>
                <w:sz w:val="24"/>
                <w:szCs w:val="24"/>
              </w:rPr>
              <w:t>Решение</w:t>
            </w:r>
          </w:p>
        </w:tc>
      </w:tr>
      <w:tr w:rsidR="00E917DE" w:rsidRPr="00D61A69" w:rsidTr="00F8718D">
        <w:trPr>
          <w:cantSplit/>
          <w:trHeight w:val="424"/>
        </w:trPr>
        <w:tc>
          <w:tcPr>
            <w:tcW w:w="5245" w:type="dxa"/>
            <w:vAlign w:val="center"/>
          </w:tcPr>
          <w:p w:rsidR="00E917DE" w:rsidRPr="00A1067D" w:rsidRDefault="00E917DE" w:rsidP="00F8718D">
            <w:pPr>
              <w:pStyle w:val="a5"/>
              <w:ind w:left="0" w:firstLine="176"/>
              <w:outlineLvl w:val="0"/>
              <w:rPr>
                <w:szCs w:val="24"/>
                <w:lang w:val="ru-RU" w:eastAsia="ru-RU"/>
              </w:rPr>
            </w:pPr>
            <w:r w:rsidRPr="00A1067D">
              <w:rPr>
                <w:szCs w:val="24"/>
                <w:lang w:val="ru-RU" w:eastAsia="ru-RU"/>
              </w:rPr>
              <w:t>Васильев В.Е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E917DE" w:rsidRDefault="00E917DE" w:rsidP="00F8718D">
            <w:pPr>
              <w:jc w:val="center"/>
            </w:pPr>
            <w:r>
              <w:t>1</w:t>
            </w:r>
            <w:r w:rsidRPr="00EA6AD5">
              <w:t xml:space="preserve"> место</w:t>
            </w:r>
          </w:p>
        </w:tc>
      </w:tr>
      <w:tr w:rsidR="00E917DE" w:rsidRPr="00D61A69" w:rsidTr="00F8718D">
        <w:trPr>
          <w:cantSplit/>
          <w:trHeight w:val="424"/>
        </w:trPr>
        <w:tc>
          <w:tcPr>
            <w:tcW w:w="5245" w:type="dxa"/>
            <w:vAlign w:val="center"/>
          </w:tcPr>
          <w:p w:rsidR="00E917DE" w:rsidRPr="00A1067D" w:rsidRDefault="00E917DE" w:rsidP="00F8718D">
            <w:pPr>
              <w:pStyle w:val="a5"/>
              <w:ind w:left="0" w:firstLine="176"/>
              <w:outlineLvl w:val="0"/>
              <w:rPr>
                <w:szCs w:val="24"/>
                <w:lang w:val="ru-RU" w:eastAsia="ru-RU"/>
              </w:rPr>
            </w:pPr>
            <w:r w:rsidRPr="00A1067D">
              <w:rPr>
                <w:szCs w:val="24"/>
                <w:lang w:val="ru-RU" w:eastAsia="ru-RU"/>
              </w:rPr>
              <w:t>Васильев Ю.Н.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E917DE" w:rsidRDefault="00E917DE" w:rsidP="00F8718D">
            <w:pPr>
              <w:jc w:val="center"/>
            </w:pPr>
            <w:r w:rsidRPr="003F4305">
              <w:t>1 место</w:t>
            </w:r>
          </w:p>
        </w:tc>
      </w:tr>
      <w:tr w:rsidR="00E917DE" w:rsidRPr="00D61A69" w:rsidTr="00F8718D">
        <w:trPr>
          <w:cantSplit/>
          <w:trHeight w:val="424"/>
        </w:trPr>
        <w:tc>
          <w:tcPr>
            <w:tcW w:w="5245" w:type="dxa"/>
            <w:vAlign w:val="center"/>
          </w:tcPr>
          <w:p w:rsidR="00E917DE" w:rsidRPr="00A1067D" w:rsidRDefault="00E917DE" w:rsidP="00F8718D">
            <w:pPr>
              <w:pStyle w:val="a5"/>
              <w:ind w:left="0" w:firstLine="176"/>
              <w:outlineLvl w:val="0"/>
              <w:rPr>
                <w:szCs w:val="24"/>
                <w:lang w:val="ru-RU" w:eastAsia="ru-RU"/>
              </w:rPr>
            </w:pPr>
            <w:proofErr w:type="spellStart"/>
            <w:r w:rsidRPr="00A1067D">
              <w:rPr>
                <w:szCs w:val="24"/>
                <w:lang w:val="ru-RU" w:eastAsia="ru-RU"/>
              </w:rPr>
              <w:t>Нагорнов</w:t>
            </w:r>
            <w:proofErr w:type="spellEnd"/>
            <w:r w:rsidRPr="00A1067D">
              <w:rPr>
                <w:szCs w:val="24"/>
                <w:lang w:val="ru-RU" w:eastAsia="ru-RU"/>
              </w:rPr>
              <w:t xml:space="preserve"> Д.О.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E917DE" w:rsidRDefault="00E917DE" w:rsidP="00F8718D">
            <w:pPr>
              <w:jc w:val="center"/>
            </w:pPr>
            <w:r w:rsidRPr="003F4305">
              <w:t>1 место</w:t>
            </w:r>
          </w:p>
        </w:tc>
      </w:tr>
      <w:tr w:rsidR="00E917DE" w:rsidRPr="00D61A69" w:rsidTr="00F8718D">
        <w:trPr>
          <w:cantSplit/>
          <w:trHeight w:val="424"/>
        </w:trPr>
        <w:tc>
          <w:tcPr>
            <w:tcW w:w="5245" w:type="dxa"/>
            <w:vAlign w:val="center"/>
          </w:tcPr>
          <w:p w:rsidR="00E917DE" w:rsidRPr="00A1067D" w:rsidRDefault="00E917DE" w:rsidP="00F8718D">
            <w:pPr>
              <w:pStyle w:val="a5"/>
              <w:ind w:left="0" w:firstLine="176"/>
              <w:outlineLvl w:val="0"/>
              <w:rPr>
                <w:szCs w:val="24"/>
                <w:lang w:val="ru-RU" w:eastAsia="ru-RU"/>
              </w:rPr>
            </w:pPr>
            <w:proofErr w:type="spellStart"/>
            <w:r w:rsidRPr="00A1067D">
              <w:rPr>
                <w:szCs w:val="24"/>
                <w:lang w:val="ru-RU" w:eastAsia="ru-RU"/>
              </w:rPr>
              <w:t>Горбатовский</w:t>
            </w:r>
            <w:proofErr w:type="spellEnd"/>
            <w:r w:rsidRPr="00A1067D">
              <w:rPr>
                <w:szCs w:val="24"/>
                <w:lang w:val="ru-RU" w:eastAsia="ru-RU"/>
              </w:rPr>
              <w:t xml:space="preserve"> И.А.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E917DE" w:rsidRDefault="00E917DE" w:rsidP="00F8718D">
            <w:pPr>
              <w:jc w:val="center"/>
            </w:pPr>
            <w:r w:rsidRPr="003F4305">
              <w:t>1 место</w:t>
            </w:r>
          </w:p>
        </w:tc>
      </w:tr>
      <w:tr w:rsidR="00E917DE" w:rsidRPr="00D61A69" w:rsidTr="00F8718D">
        <w:trPr>
          <w:cantSplit/>
          <w:trHeight w:val="424"/>
        </w:trPr>
        <w:tc>
          <w:tcPr>
            <w:tcW w:w="5245" w:type="dxa"/>
            <w:vAlign w:val="center"/>
          </w:tcPr>
          <w:p w:rsidR="00E917DE" w:rsidRPr="00A1067D" w:rsidRDefault="00E917DE" w:rsidP="00F8718D">
            <w:pPr>
              <w:pStyle w:val="a5"/>
              <w:ind w:left="0" w:firstLine="176"/>
              <w:outlineLvl w:val="0"/>
              <w:rPr>
                <w:szCs w:val="24"/>
                <w:lang w:val="ru-RU" w:eastAsia="ru-RU"/>
              </w:rPr>
            </w:pPr>
            <w:proofErr w:type="spellStart"/>
            <w:r w:rsidRPr="00A1067D">
              <w:rPr>
                <w:szCs w:val="24"/>
                <w:lang w:val="ru-RU" w:eastAsia="ru-RU"/>
              </w:rPr>
              <w:t>Придатченкова</w:t>
            </w:r>
            <w:proofErr w:type="spellEnd"/>
            <w:r w:rsidRPr="00A1067D">
              <w:rPr>
                <w:szCs w:val="24"/>
                <w:lang w:val="ru-RU" w:eastAsia="ru-RU"/>
              </w:rPr>
              <w:t xml:space="preserve"> Е.В.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E917DE" w:rsidRDefault="00E917DE" w:rsidP="00F8718D">
            <w:pPr>
              <w:jc w:val="center"/>
            </w:pPr>
            <w:r w:rsidRPr="003F4305">
              <w:t>1 место</w:t>
            </w:r>
          </w:p>
        </w:tc>
      </w:tr>
    </w:tbl>
    <w:p w:rsidR="00E917DE" w:rsidRPr="00F32F57" w:rsidRDefault="00E917DE" w:rsidP="00E917D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16"/>
          <w:szCs w:val="16"/>
        </w:rPr>
      </w:pPr>
    </w:p>
    <w:p w:rsidR="00E917DE" w:rsidRPr="002C4A60" w:rsidRDefault="00E917DE" w:rsidP="00E917D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b/>
          <w:sz w:val="28"/>
          <w:szCs w:val="28"/>
        </w:rPr>
      </w:pPr>
      <w:r w:rsidRPr="001D353C">
        <w:rPr>
          <w:sz w:val="28"/>
          <w:szCs w:val="28"/>
        </w:rPr>
        <w:t xml:space="preserve">По результатам </w:t>
      </w:r>
      <w:r w:rsidRPr="00F20089">
        <w:rPr>
          <w:sz w:val="28"/>
          <w:szCs w:val="28"/>
        </w:rPr>
        <w:t xml:space="preserve">подведения итогов </w:t>
      </w:r>
      <w:r w:rsidRPr="001D353C">
        <w:rPr>
          <w:sz w:val="28"/>
          <w:szCs w:val="28"/>
        </w:rPr>
        <w:t xml:space="preserve">заключить </w:t>
      </w:r>
      <w:r>
        <w:rPr>
          <w:sz w:val="28"/>
          <w:szCs w:val="28"/>
        </w:rPr>
        <w:t xml:space="preserve">договор </w:t>
      </w:r>
      <w:r w:rsidRPr="001D353C">
        <w:rPr>
          <w:sz w:val="28"/>
          <w:szCs w:val="28"/>
        </w:rPr>
        <w:t xml:space="preserve">с </w:t>
      </w:r>
      <w:r w:rsidRPr="00337677">
        <w:rPr>
          <w:b/>
          <w:bCs/>
          <w:sz w:val="24"/>
        </w:rPr>
        <w:lastRenderedPageBreak/>
        <w:t>ООО</w:t>
      </w:r>
      <w:r>
        <w:rPr>
          <w:b/>
          <w:bCs/>
          <w:sz w:val="24"/>
        </w:rPr>
        <w:t> </w:t>
      </w:r>
      <w:r w:rsidRPr="00337677">
        <w:rPr>
          <w:b/>
          <w:bCs/>
          <w:sz w:val="24"/>
        </w:rPr>
        <w:t>«</w:t>
      </w:r>
      <w:r w:rsidR="00610C92" w:rsidRPr="00610C92">
        <w:rPr>
          <w:b/>
          <w:bCs/>
          <w:sz w:val="24"/>
        </w:rPr>
        <w:t>РЫБИНСКОЕ КОНСТРУКТОРСКО-ТЕХНОЛОГИЧЕСКОЕ ПРОИЗВОДСТВО «ТЕХНО-ЦЕНТР</w:t>
      </w:r>
      <w:r w:rsidRPr="00337677">
        <w:rPr>
          <w:b/>
          <w:bCs/>
          <w:sz w:val="24"/>
        </w:rPr>
        <w:t>»</w:t>
      </w:r>
      <w:r w:rsidRPr="00F34D3F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предложившим</w:t>
      </w:r>
      <w:r w:rsidRPr="001D353C">
        <w:rPr>
          <w:sz w:val="28"/>
          <w:szCs w:val="28"/>
        </w:rPr>
        <w:t xml:space="preserve"> цену контракта </w:t>
      </w:r>
      <w:r w:rsidR="00610C92">
        <w:rPr>
          <w:b/>
          <w:bCs/>
          <w:sz w:val="28"/>
          <w:szCs w:val="28"/>
        </w:rPr>
        <w:t>11 500 </w:t>
      </w:r>
      <w:r w:rsidR="00610C92" w:rsidRPr="001E4EB6">
        <w:rPr>
          <w:b/>
          <w:bCs/>
          <w:sz w:val="28"/>
          <w:szCs w:val="28"/>
        </w:rPr>
        <w:t>000,00</w:t>
      </w:r>
      <w:r w:rsidR="00610C92" w:rsidRPr="00EA4B03">
        <w:rPr>
          <w:b/>
          <w:bCs/>
          <w:sz w:val="28"/>
          <w:szCs w:val="28"/>
        </w:rPr>
        <w:t xml:space="preserve"> (</w:t>
      </w:r>
      <w:r w:rsidR="00610C92">
        <w:rPr>
          <w:b/>
          <w:bCs/>
          <w:sz w:val="28"/>
          <w:szCs w:val="28"/>
        </w:rPr>
        <w:t>Одиннадцать миллионов пятьсот тысяч) рублей 00 копеек</w:t>
      </w:r>
      <w:r>
        <w:rPr>
          <w:b/>
          <w:sz w:val="28"/>
          <w:szCs w:val="28"/>
        </w:rPr>
        <w:t>.</w:t>
      </w:r>
    </w:p>
    <w:p w:rsidR="00E917DE" w:rsidRDefault="00E917DE" w:rsidP="00E917DE">
      <w:pPr>
        <w:pStyle w:val="a5"/>
        <w:widowControl/>
        <w:shd w:val="clear" w:color="auto" w:fill="auto"/>
        <w:autoSpaceDE/>
        <w:autoSpaceDN/>
        <w:adjustRightInd/>
        <w:spacing w:before="120" w:after="120" w:line="360" w:lineRule="auto"/>
        <w:ind w:left="0" w:firstLine="720"/>
        <w:jc w:val="both"/>
        <w:outlineLvl w:val="0"/>
        <w:rPr>
          <w:sz w:val="28"/>
          <w:szCs w:val="28"/>
        </w:rPr>
      </w:pPr>
      <w:r w:rsidRPr="00A07872">
        <w:rPr>
          <w:sz w:val="28"/>
          <w:szCs w:val="28"/>
        </w:rPr>
        <w:t xml:space="preserve">Настоящий протокол будет размещен </w:t>
      </w:r>
      <w:r w:rsidRPr="00A07872">
        <w:rPr>
          <w:rFonts w:ascii="Times New Roman CYR" w:hAnsi="Times New Roman CYR" w:cs="Times New Roman CYR"/>
          <w:sz w:val="28"/>
          <w:szCs w:val="28"/>
        </w:rPr>
        <w:t>на официальном сайте</w:t>
      </w:r>
      <w:r w:rsidRPr="00D71826">
        <w:rPr>
          <w:rStyle w:val="a7"/>
          <w:sz w:val="28"/>
          <w:szCs w:val="28"/>
        </w:rPr>
        <w:t>www.zakupki.gov.ru</w:t>
      </w:r>
      <w:r w:rsidRPr="00D71826">
        <w:rPr>
          <w:rFonts w:ascii="Times New Roman CYR" w:hAnsi="Times New Roman CYR" w:cs="Times New Roman CYR"/>
          <w:sz w:val="28"/>
          <w:szCs w:val="28"/>
          <w:u w:val="single"/>
        </w:rPr>
        <w:t>,</w:t>
      </w:r>
      <w:r w:rsidRPr="00D71826">
        <w:rPr>
          <w:rFonts w:ascii="Times New Roman CYR" w:hAnsi="Times New Roman CYR" w:cs="Times New Roman CYR"/>
          <w:sz w:val="28"/>
          <w:szCs w:val="28"/>
        </w:rPr>
        <w:t xml:space="preserve"> на </w:t>
      </w:r>
      <w:r w:rsidRPr="00D71826">
        <w:rPr>
          <w:sz w:val="28"/>
          <w:szCs w:val="28"/>
        </w:rPr>
        <w:t xml:space="preserve">сайте электронной торговой площадки ОАО «ЕЭТП» </w:t>
      </w:r>
      <w:hyperlink r:id="rId6" w:history="1">
        <w:r w:rsidRPr="00D71826">
          <w:rPr>
            <w:rStyle w:val="a7"/>
            <w:sz w:val="28"/>
            <w:szCs w:val="28"/>
          </w:rPr>
          <w:t>www.</w:t>
        </w:r>
        <w:r w:rsidRPr="00D71826">
          <w:rPr>
            <w:rStyle w:val="a7"/>
            <w:sz w:val="28"/>
            <w:szCs w:val="28"/>
            <w:lang w:val="en-US"/>
          </w:rPr>
          <w:t>roseltorg</w:t>
        </w:r>
        <w:r w:rsidRPr="00D71826">
          <w:rPr>
            <w:rStyle w:val="a7"/>
            <w:sz w:val="28"/>
            <w:szCs w:val="28"/>
          </w:rPr>
          <w:t>.ru</w:t>
        </w:r>
      </w:hyperlink>
      <w:r w:rsidRPr="00D71826">
        <w:rPr>
          <w:sz w:val="28"/>
          <w:szCs w:val="28"/>
        </w:rPr>
        <w:t xml:space="preserve"> и на сайте </w:t>
      </w:r>
      <w:r>
        <w:rPr>
          <w:sz w:val="28"/>
          <w:szCs w:val="28"/>
        </w:rPr>
        <w:t xml:space="preserve">университета«Горный» </w:t>
      </w:r>
      <w:hyperlink r:id="rId7" w:history="1">
        <w:r w:rsidRPr="00D71826">
          <w:rPr>
            <w:rStyle w:val="a7"/>
            <w:sz w:val="28"/>
            <w:szCs w:val="28"/>
          </w:rPr>
          <w:t>www.spmi.ru</w:t>
        </w:r>
      </w:hyperlink>
      <w:r w:rsidRPr="00D71826">
        <w:rPr>
          <w:sz w:val="28"/>
          <w:szCs w:val="28"/>
        </w:rPr>
        <w:t>.</w:t>
      </w:r>
    </w:p>
    <w:p w:rsidR="00E917DE" w:rsidRPr="00C00FE8" w:rsidRDefault="00E917DE" w:rsidP="00E917DE">
      <w:pPr>
        <w:pStyle w:val="a5"/>
        <w:spacing w:before="120" w:after="120" w:line="360" w:lineRule="auto"/>
        <w:ind w:left="0" w:firstLine="720"/>
        <w:jc w:val="both"/>
        <w:outlineLvl w:val="0"/>
        <w:rPr>
          <w:sz w:val="28"/>
          <w:szCs w:val="28"/>
        </w:rPr>
      </w:pPr>
      <w:r w:rsidRPr="00C00FE8">
        <w:rPr>
          <w:sz w:val="28"/>
          <w:szCs w:val="28"/>
        </w:rPr>
        <w:t>Члены Единой комиссии, присутствующие на заседании:</w:t>
      </w:r>
    </w:p>
    <w:p w:rsidR="00E917DE" w:rsidRDefault="00E917DE" w:rsidP="00E917DE">
      <w:pPr>
        <w:pStyle w:val="a5"/>
        <w:spacing w:line="360" w:lineRule="auto"/>
        <w:ind w:left="0" w:firstLine="0"/>
        <w:jc w:val="both"/>
        <w:outlineLvl w:val="0"/>
        <w:rPr>
          <w:b/>
          <w:szCs w:val="24"/>
        </w:rPr>
      </w:pPr>
      <w:r w:rsidRPr="00C00FE8">
        <w:rPr>
          <w:sz w:val="28"/>
          <w:szCs w:val="28"/>
        </w:rPr>
        <w:t>Подписи:</w:t>
      </w:r>
    </w:p>
    <w:tbl>
      <w:tblPr>
        <w:tblW w:w="10071" w:type="dxa"/>
        <w:jc w:val="center"/>
        <w:tblLook w:val="0000"/>
      </w:tblPr>
      <w:tblGrid>
        <w:gridCol w:w="5319"/>
        <w:gridCol w:w="4752"/>
      </w:tblGrid>
      <w:tr w:rsidR="00E917DE" w:rsidTr="00610C92">
        <w:trPr>
          <w:trHeight w:val="446"/>
          <w:jc w:val="center"/>
        </w:trPr>
        <w:tc>
          <w:tcPr>
            <w:tcW w:w="5319" w:type="dxa"/>
            <w:vAlign w:val="center"/>
          </w:tcPr>
          <w:p w:rsidR="00E917DE" w:rsidRPr="00A1067D" w:rsidRDefault="00E917DE" w:rsidP="00F8718D">
            <w:pPr>
              <w:pStyle w:val="a5"/>
              <w:tabs>
                <w:tab w:val="left" w:pos="851"/>
              </w:tabs>
              <w:spacing w:after="120"/>
              <w:ind w:left="0"/>
              <w:rPr>
                <w:sz w:val="28"/>
                <w:lang w:val="ru-RU" w:eastAsia="ru-RU"/>
              </w:rPr>
            </w:pPr>
          </w:p>
        </w:tc>
        <w:tc>
          <w:tcPr>
            <w:tcW w:w="4752" w:type="dxa"/>
            <w:vAlign w:val="bottom"/>
          </w:tcPr>
          <w:p w:rsidR="00E917DE" w:rsidRPr="00A1067D" w:rsidRDefault="00E917DE" w:rsidP="00F8718D">
            <w:pPr>
              <w:pStyle w:val="a5"/>
              <w:spacing w:line="360" w:lineRule="auto"/>
              <w:ind w:left="-40" w:right="-57" w:firstLine="709"/>
              <w:jc w:val="right"/>
              <w:rPr>
                <w:sz w:val="28"/>
                <w:szCs w:val="26"/>
                <w:lang w:val="ru-RU" w:eastAsia="ru-RU"/>
              </w:rPr>
            </w:pPr>
            <w:r w:rsidRPr="00A1067D">
              <w:rPr>
                <w:sz w:val="28"/>
                <w:szCs w:val="26"/>
                <w:lang w:val="ru-RU" w:eastAsia="ru-RU"/>
              </w:rPr>
              <w:t>_____________      В.Е.Васильев</w:t>
            </w:r>
          </w:p>
        </w:tc>
      </w:tr>
      <w:tr w:rsidR="00E917DE" w:rsidTr="00610C92">
        <w:trPr>
          <w:trHeight w:val="446"/>
          <w:jc w:val="center"/>
        </w:trPr>
        <w:tc>
          <w:tcPr>
            <w:tcW w:w="5319" w:type="dxa"/>
            <w:vAlign w:val="center"/>
          </w:tcPr>
          <w:p w:rsidR="00E917DE" w:rsidRPr="00A1067D" w:rsidRDefault="00E917DE" w:rsidP="00F8718D">
            <w:pPr>
              <w:pStyle w:val="a5"/>
              <w:tabs>
                <w:tab w:val="left" w:pos="851"/>
              </w:tabs>
              <w:spacing w:after="120"/>
              <w:ind w:left="0"/>
              <w:rPr>
                <w:sz w:val="28"/>
                <w:lang w:val="ru-RU" w:eastAsia="ru-RU"/>
              </w:rPr>
            </w:pPr>
          </w:p>
        </w:tc>
        <w:tc>
          <w:tcPr>
            <w:tcW w:w="4752" w:type="dxa"/>
            <w:vAlign w:val="bottom"/>
          </w:tcPr>
          <w:p w:rsidR="00E917DE" w:rsidRPr="00A1067D" w:rsidRDefault="00E917DE" w:rsidP="00F8718D">
            <w:pPr>
              <w:pStyle w:val="a5"/>
              <w:spacing w:line="360" w:lineRule="auto"/>
              <w:ind w:left="-40" w:right="-57" w:firstLine="709"/>
              <w:jc w:val="right"/>
              <w:rPr>
                <w:sz w:val="28"/>
                <w:szCs w:val="26"/>
                <w:lang w:val="ru-RU" w:eastAsia="ru-RU"/>
              </w:rPr>
            </w:pPr>
            <w:r w:rsidRPr="00A1067D">
              <w:rPr>
                <w:sz w:val="28"/>
                <w:szCs w:val="26"/>
                <w:lang w:val="ru-RU" w:eastAsia="ru-RU"/>
              </w:rPr>
              <w:t>_____________    Ю.Н.Васильев</w:t>
            </w:r>
          </w:p>
        </w:tc>
      </w:tr>
      <w:tr w:rsidR="00E917DE" w:rsidTr="00610C92">
        <w:trPr>
          <w:trHeight w:val="447"/>
          <w:jc w:val="center"/>
        </w:trPr>
        <w:tc>
          <w:tcPr>
            <w:tcW w:w="5319" w:type="dxa"/>
            <w:vAlign w:val="center"/>
          </w:tcPr>
          <w:p w:rsidR="00E917DE" w:rsidRPr="00A1067D" w:rsidRDefault="00E917DE" w:rsidP="00F8718D">
            <w:pPr>
              <w:pStyle w:val="a5"/>
              <w:tabs>
                <w:tab w:val="left" w:pos="851"/>
              </w:tabs>
              <w:spacing w:after="120"/>
              <w:ind w:left="0"/>
              <w:rPr>
                <w:sz w:val="28"/>
                <w:szCs w:val="26"/>
                <w:lang w:val="ru-RU" w:eastAsia="ru-RU"/>
              </w:rPr>
            </w:pPr>
          </w:p>
        </w:tc>
        <w:tc>
          <w:tcPr>
            <w:tcW w:w="4752" w:type="dxa"/>
            <w:vAlign w:val="bottom"/>
          </w:tcPr>
          <w:p w:rsidR="00E917DE" w:rsidRPr="00A1067D" w:rsidRDefault="00E917DE" w:rsidP="00F8718D">
            <w:pPr>
              <w:pStyle w:val="a5"/>
              <w:spacing w:line="360" w:lineRule="auto"/>
              <w:ind w:left="-40" w:right="-57" w:firstLine="709"/>
              <w:jc w:val="right"/>
              <w:rPr>
                <w:sz w:val="28"/>
                <w:szCs w:val="26"/>
                <w:lang w:val="ru-RU" w:eastAsia="ru-RU"/>
              </w:rPr>
            </w:pPr>
            <w:r w:rsidRPr="00A1067D">
              <w:rPr>
                <w:sz w:val="28"/>
                <w:szCs w:val="26"/>
                <w:lang w:val="ru-RU" w:eastAsia="ru-RU"/>
              </w:rPr>
              <w:t xml:space="preserve">_____________     </w:t>
            </w:r>
            <w:proofErr w:type="spellStart"/>
            <w:r w:rsidRPr="00A1067D">
              <w:rPr>
                <w:sz w:val="28"/>
                <w:szCs w:val="26"/>
                <w:lang w:val="ru-RU" w:eastAsia="ru-RU"/>
              </w:rPr>
              <w:t>Д.О.Нагорнов</w:t>
            </w:r>
            <w:proofErr w:type="spellEnd"/>
          </w:p>
        </w:tc>
      </w:tr>
      <w:tr w:rsidR="00E917DE" w:rsidTr="00610C92">
        <w:trPr>
          <w:trHeight w:val="447"/>
          <w:jc w:val="center"/>
        </w:trPr>
        <w:tc>
          <w:tcPr>
            <w:tcW w:w="5319" w:type="dxa"/>
            <w:vAlign w:val="center"/>
          </w:tcPr>
          <w:p w:rsidR="00E917DE" w:rsidRPr="00A1067D" w:rsidRDefault="00E917DE" w:rsidP="00F8718D">
            <w:pPr>
              <w:pStyle w:val="a5"/>
              <w:tabs>
                <w:tab w:val="left" w:pos="851"/>
              </w:tabs>
              <w:spacing w:after="120"/>
              <w:ind w:left="0" w:firstLine="0"/>
              <w:rPr>
                <w:sz w:val="28"/>
                <w:szCs w:val="26"/>
                <w:lang w:val="ru-RU" w:eastAsia="ru-RU"/>
              </w:rPr>
            </w:pPr>
          </w:p>
        </w:tc>
        <w:tc>
          <w:tcPr>
            <w:tcW w:w="4752" w:type="dxa"/>
            <w:vAlign w:val="bottom"/>
          </w:tcPr>
          <w:p w:rsidR="00E917DE" w:rsidRPr="00A1067D" w:rsidRDefault="00E917DE" w:rsidP="00F8718D">
            <w:pPr>
              <w:pStyle w:val="a5"/>
              <w:spacing w:line="360" w:lineRule="auto"/>
              <w:ind w:left="-40" w:right="-57" w:firstLine="587"/>
              <w:jc w:val="right"/>
              <w:rPr>
                <w:sz w:val="28"/>
                <w:szCs w:val="26"/>
                <w:lang w:val="ru-RU" w:eastAsia="ru-RU"/>
              </w:rPr>
            </w:pPr>
            <w:proofErr w:type="spellStart"/>
            <w:r w:rsidRPr="00A1067D">
              <w:rPr>
                <w:sz w:val="28"/>
                <w:szCs w:val="26"/>
                <w:lang w:val="ru-RU" w:eastAsia="ru-RU"/>
              </w:rPr>
              <w:t>____________И.А.Горбатовский</w:t>
            </w:r>
            <w:proofErr w:type="spellEnd"/>
          </w:p>
          <w:p w:rsidR="00E917DE" w:rsidRPr="00A1067D" w:rsidRDefault="00E917DE" w:rsidP="00F8718D">
            <w:pPr>
              <w:pStyle w:val="a5"/>
              <w:spacing w:line="360" w:lineRule="auto"/>
              <w:ind w:left="-40" w:right="-57" w:firstLine="709"/>
              <w:jc w:val="right"/>
              <w:rPr>
                <w:sz w:val="28"/>
                <w:szCs w:val="26"/>
                <w:lang w:val="ru-RU" w:eastAsia="ru-RU"/>
              </w:rPr>
            </w:pPr>
            <w:proofErr w:type="spellStart"/>
            <w:r w:rsidRPr="00A1067D">
              <w:rPr>
                <w:sz w:val="28"/>
                <w:szCs w:val="26"/>
                <w:lang w:val="ru-RU" w:eastAsia="ru-RU"/>
              </w:rPr>
              <w:t>___________Е.В.Придатченкова</w:t>
            </w:r>
            <w:proofErr w:type="spellEnd"/>
          </w:p>
        </w:tc>
      </w:tr>
      <w:tr w:rsidR="00E917DE" w:rsidTr="00610C92">
        <w:trPr>
          <w:trHeight w:val="447"/>
          <w:jc w:val="center"/>
        </w:trPr>
        <w:tc>
          <w:tcPr>
            <w:tcW w:w="5319" w:type="dxa"/>
            <w:vAlign w:val="center"/>
          </w:tcPr>
          <w:p w:rsidR="00E917DE" w:rsidRPr="00AD7546" w:rsidRDefault="00E917DE" w:rsidP="00F8718D">
            <w:pPr>
              <w:pStyle w:val="a5"/>
              <w:tabs>
                <w:tab w:val="left" w:pos="851"/>
              </w:tabs>
              <w:spacing w:line="360" w:lineRule="auto"/>
              <w:ind w:left="251" w:firstLine="0"/>
              <w:rPr>
                <w:sz w:val="28"/>
                <w:szCs w:val="26"/>
              </w:rPr>
            </w:pPr>
            <w:r w:rsidRPr="00AD7546">
              <w:rPr>
                <w:sz w:val="28"/>
                <w:szCs w:val="26"/>
              </w:rPr>
              <w:t>Согласовано:</w:t>
            </w:r>
          </w:p>
          <w:p w:rsidR="00E917DE" w:rsidRPr="00AD7546" w:rsidRDefault="00E917DE" w:rsidP="00F8718D">
            <w:pPr>
              <w:pStyle w:val="a5"/>
              <w:tabs>
                <w:tab w:val="left" w:pos="851"/>
              </w:tabs>
              <w:spacing w:line="360" w:lineRule="auto"/>
              <w:ind w:left="251" w:firstLine="0"/>
              <w:rPr>
                <w:sz w:val="28"/>
                <w:szCs w:val="26"/>
              </w:rPr>
            </w:pPr>
            <w:r w:rsidRPr="00AD7546">
              <w:rPr>
                <w:sz w:val="28"/>
                <w:szCs w:val="26"/>
              </w:rPr>
              <w:t>Ответственный за организацию закупки,</w:t>
            </w:r>
            <w:bookmarkStart w:id="0" w:name="_GoBack"/>
            <w:bookmarkEnd w:id="0"/>
          </w:p>
          <w:p w:rsidR="00E917DE" w:rsidRPr="00AD7546" w:rsidRDefault="00E917DE" w:rsidP="00F8718D">
            <w:pPr>
              <w:pStyle w:val="a5"/>
              <w:tabs>
                <w:tab w:val="left" w:pos="851"/>
              </w:tabs>
              <w:spacing w:line="360" w:lineRule="auto"/>
              <w:ind w:left="251" w:firstLine="0"/>
              <w:rPr>
                <w:sz w:val="28"/>
                <w:szCs w:val="26"/>
              </w:rPr>
            </w:pPr>
            <w:r w:rsidRPr="00AD7546">
              <w:rPr>
                <w:sz w:val="28"/>
                <w:szCs w:val="26"/>
              </w:rPr>
              <w:t>П</w:t>
            </w:r>
            <w:r>
              <w:rPr>
                <w:sz w:val="28"/>
                <w:szCs w:val="26"/>
              </w:rPr>
              <w:t>ервый п</w:t>
            </w:r>
            <w:r w:rsidRPr="00AD7546">
              <w:rPr>
                <w:sz w:val="28"/>
                <w:szCs w:val="26"/>
              </w:rPr>
              <w:t xml:space="preserve">роректор </w:t>
            </w:r>
          </w:p>
        </w:tc>
        <w:tc>
          <w:tcPr>
            <w:tcW w:w="4752" w:type="dxa"/>
            <w:vAlign w:val="bottom"/>
          </w:tcPr>
          <w:p w:rsidR="00E917DE" w:rsidRPr="00AD7546" w:rsidRDefault="00E917DE" w:rsidP="00F8718D">
            <w:pPr>
              <w:pStyle w:val="a5"/>
              <w:ind w:left="-38" w:right="-57" w:firstLine="709"/>
              <w:jc w:val="right"/>
              <w:rPr>
                <w:sz w:val="28"/>
                <w:szCs w:val="26"/>
              </w:rPr>
            </w:pPr>
            <w:proofErr w:type="spellStart"/>
            <w:r w:rsidRPr="00AD7546">
              <w:rPr>
                <w:sz w:val="28"/>
                <w:szCs w:val="26"/>
              </w:rPr>
              <w:t>_______________</w:t>
            </w:r>
            <w:r>
              <w:rPr>
                <w:sz w:val="28"/>
                <w:szCs w:val="26"/>
              </w:rPr>
              <w:t>Н.В.Пашкевич</w:t>
            </w:r>
            <w:proofErr w:type="spellEnd"/>
          </w:p>
        </w:tc>
      </w:tr>
    </w:tbl>
    <w:p w:rsidR="00E917DE" w:rsidRDefault="00E917DE" w:rsidP="00E917DE">
      <w:pPr>
        <w:pStyle w:val="a5"/>
        <w:widowControl/>
        <w:shd w:val="clear" w:color="auto" w:fill="auto"/>
        <w:autoSpaceDE/>
        <w:autoSpaceDN/>
        <w:adjustRightInd/>
        <w:spacing w:before="120" w:after="120" w:line="360" w:lineRule="auto"/>
        <w:ind w:left="0" w:firstLine="720"/>
        <w:jc w:val="both"/>
        <w:outlineLvl w:val="0"/>
        <w:rPr>
          <w:sz w:val="28"/>
          <w:szCs w:val="28"/>
        </w:rPr>
      </w:pPr>
    </w:p>
    <w:p w:rsidR="008C6868" w:rsidRDefault="008C6868"/>
    <w:sectPr w:rsidR="008C6868" w:rsidSect="00D82A70">
      <w:footerReference w:type="even" r:id="rId8"/>
      <w:footerReference w:type="default" r:id="rId9"/>
      <w:pgSz w:w="11906" w:h="16838"/>
      <w:pgMar w:top="1701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E20" w:rsidRDefault="00931E20">
      <w:r>
        <w:separator/>
      </w:r>
    </w:p>
  </w:endnote>
  <w:endnote w:type="continuationSeparator" w:id="1">
    <w:p w:rsidR="00931E20" w:rsidRDefault="00931E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Exo2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0BE" w:rsidRDefault="00F85216" w:rsidP="00530B6D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E917DE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470BE" w:rsidRDefault="00FF663B" w:rsidP="0044685F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0BE" w:rsidRDefault="00F85216" w:rsidP="00530B6D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E917DE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F663B">
      <w:rPr>
        <w:rStyle w:val="aa"/>
        <w:noProof/>
      </w:rPr>
      <w:t>1</w:t>
    </w:r>
    <w:r>
      <w:rPr>
        <w:rStyle w:val="aa"/>
      </w:rPr>
      <w:fldChar w:fldCharType="end"/>
    </w:r>
  </w:p>
  <w:p w:rsidR="009470BE" w:rsidRDefault="00FF663B" w:rsidP="0044685F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E20" w:rsidRDefault="00931E20">
      <w:r>
        <w:separator/>
      </w:r>
    </w:p>
  </w:footnote>
  <w:footnote w:type="continuationSeparator" w:id="1">
    <w:p w:rsidR="00931E20" w:rsidRDefault="00931E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294D"/>
    <w:rsid w:val="001B23BC"/>
    <w:rsid w:val="00565B7D"/>
    <w:rsid w:val="00610C92"/>
    <w:rsid w:val="007D294D"/>
    <w:rsid w:val="008C6868"/>
    <w:rsid w:val="00931E20"/>
    <w:rsid w:val="00E917DE"/>
    <w:rsid w:val="00F85216"/>
    <w:rsid w:val="00FF66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7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917D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917D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E917DE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E917D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E917DE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  <w:lang/>
    </w:rPr>
  </w:style>
  <w:style w:type="character" w:customStyle="1" w:styleId="a6">
    <w:name w:val="Основной текст с отступом Знак"/>
    <w:basedOn w:val="a0"/>
    <w:link w:val="a5"/>
    <w:rsid w:val="00E917DE"/>
    <w:rPr>
      <w:rFonts w:ascii="Times New Roman" w:eastAsia="Times New Roman" w:hAnsi="Times New Roman" w:cs="Times New Roman"/>
      <w:sz w:val="24"/>
      <w:szCs w:val="20"/>
      <w:shd w:val="clear" w:color="auto" w:fill="FFFFFF"/>
      <w:lang/>
    </w:rPr>
  </w:style>
  <w:style w:type="paragraph" w:styleId="2">
    <w:name w:val="Body Text Indent 2"/>
    <w:basedOn w:val="a"/>
    <w:link w:val="20"/>
    <w:rsid w:val="00E917D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917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E917DE"/>
    <w:rPr>
      <w:color w:val="0000FF"/>
      <w:u w:val="single"/>
    </w:rPr>
  </w:style>
  <w:style w:type="paragraph" w:styleId="a8">
    <w:name w:val="footer"/>
    <w:basedOn w:val="a"/>
    <w:link w:val="a9"/>
    <w:rsid w:val="00E917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917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E917DE"/>
  </w:style>
  <w:style w:type="paragraph" w:customStyle="1" w:styleId="P-Style">
    <w:name w:val="P-Style"/>
    <w:basedOn w:val="a"/>
    <w:rsid w:val="00E917DE"/>
    <w:pPr>
      <w:spacing w:after="95" w:line="276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spmi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eltorg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497</Words>
  <Characters>2839</Characters>
  <Application>Microsoft Office Word</Application>
  <DocSecurity>0</DocSecurity>
  <Lines>23</Lines>
  <Paragraphs>6</Paragraphs>
  <ScaleCrop>false</ScaleCrop>
  <Company/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Насонова</dc:creator>
  <cp:lastModifiedBy>Voynilova_AS</cp:lastModifiedBy>
  <cp:revision>2</cp:revision>
  <dcterms:created xsi:type="dcterms:W3CDTF">2020-11-12T10:38:00Z</dcterms:created>
  <dcterms:modified xsi:type="dcterms:W3CDTF">2020-11-12T10:38:00Z</dcterms:modified>
</cp:coreProperties>
</file>